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7CEF" w14:textId="32E6D297" w:rsidR="002371B0" w:rsidRDefault="00FB5CA5" w:rsidP="00377B2C">
      <w:pPr>
        <w:widowControl w:val="0"/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371B0">
        <w:rPr>
          <w:rFonts w:ascii="Times New Roman" w:hAnsi="Times New Roman"/>
          <w:b/>
          <w:sz w:val="32"/>
          <w:szCs w:val="32"/>
        </w:rPr>
        <w:t>Методическая разработка урока второго языка</w:t>
      </w:r>
      <w:r w:rsidR="008C2A69" w:rsidRPr="002371B0">
        <w:rPr>
          <w:rFonts w:ascii="Times New Roman" w:hAnsi="Times New Roman"/>
          <w:b/>
          <w:sz w:val="32"/>
          <w:szCs w:val="32"/>
        </w:rPr>
        <w:t xml:space="preserve"> </w:t>
      </w:r>
      <w:r w:rsidRPr="002371B0">
        <w:rPr>
          <w:rFonts w:ascii="Times New Roman" w:hAnsi="Times New Roman"/>
          <w:b/>
          <w:sz w:val="32"/>
          <w:szCs w:val="32"/>
        </w:rPr>
        <w:t xml:space="preserve">на </w:t>
      </w:r>
      <w:r w:rsidR="00377B2C">
        <w:rPr>
          <w:rFonts w:ascii="Times New Roman" w:hAnsi="Times New Roman"/>
          <w:b/>
          <w:sz w:val="32"/>
          <w:szCs w:val="32"/>
        </w:rPr>
        <w:t xml:space="preserve">региональный </w:t>
      </w:r>
      <w:r w:rsidR="002371B0" w:rsidRPr="002371B0">
        <w:rPr>
          <w:rFonts w:ascii="Times New Roman" w:hAnsi="Times New Roman"/>
          <w:b/>
          <w:sz w:val="32"/>
          <w:szCs w:val="32"/>
        </w:rPr>
        <w:t xml:space="preserve">конкурс </w:t>
      </w:r>
    </w:p>
    <w:p w14:paraId="526D5FB1" w14:textId="31637118" w:rsidR="002371B0" w:rsidRPr="002371B0" w:rsidRDefault="002371B0" w:rsidP="00377B2C">
      <w:pPr>
        <w:widowControl w:val="0"/>
        <w:spacing w:line="240" w:lineRule="auto"/>
        <w:jc w:val="center"/>
        <w:outlineLvl w:val="0"/>
        <w:rPr>
          <w:rFonts w:ascii="Times New Roman" w:hAnsi="Times New Roman"/>
          <w:color w:val="548DD4"/>
          <w:sz w:val="32"/>
          <w:szCs w:val="32"/>
        </w:rPr>
      </w:pPr>
      <w:r w:rsidRPr="002371B0">
        <w:rPr>
          <w:rFonts w:ascii="Times New Roman" w:hAnsi="Times New Roman"/>
          <w:sz w:val="32"/>
          <w:szCs w:val="32"/>
        </w:rPr>
        <w:t>«Многоязычное и поликультурное образование – путь к мирному и устойчивому развитию»</w:t>
      </w:r>
    </w:p>
    <w:p w14:paraId="36E2ABE3" w14:textId="1B7E2C12" w:rsidR="00FB5CA5" w:rsidRPr="008C2A69" w:rsidRDefault="00FB5CA5" w:rsidP="00377B2C">
      <w:pPr>
        <w:widowControl w:val="0"/>
        <w:spacing w:line="240" w:lineRule="auto"/>
        <w:jc w:val="center"/>
        <w:rPr>
          <w:rFonts w:ascii="Times New Roman" w:hAnsi="Times New Roman"/>
          <w:b/>
          <w:sz w:val="32"/>
        </w:rPr>
      </w:pPr>
    </w:p>
    <w:p w14:paraId="30E8FB6F" w14:textId="77777777" w:rsidR="00701737" w:rsidRPr="00DD4D48" w:rsidRDefault="00701737" w:rsidP="00377B2C">
      <w:pPr>
        <w:widowControl w:val="0"/>
        <w:spacing w:line="240" w:lineRule="auto"/>
        <w:rPr>
          <w:rFonts w:ascii="Times New Roman" w:eastAsiaTheme="minorHAnsi" w:hAnsi="Times New Roman"/>
          <w:sz w:val="32"/>
          <w:szCs w:val="32"/>
        </w:rPr>
      </w:pPr>
      <w:proofErr w:type="gramStart"/>
      <w:r w:rsidRPr="00DD4D48">
        <w:rPr>
          <w:rFonts w:ascii="Times New Roman" w:hAnsi="Times New Roman"/>
          <w:b/>
          <w:sz w:val="32"/>
          <w:szCs w:val="32"/>
        </w:rPr>
        <w:t xml:space="preserve">Предмет:  </w:t>
      </w:r>
      <w:r w:rsidRPr="00DD4D48">
        <w:rPr>
          <w:rFonts w:ascii="Times New Roman" w:hAnsi="Times New Roman"/>
          <w:sz w:val="32"/>
          <w:szCs w:val="32"/>
        </w:rPr>
        <w:t>русский</w:t>
      </w:r>
      <w:proofErr w:type="gramEnd"/>
      <w:r w:rsidRPr="00DD4D48">
        <w:rPr>
          <w:rFonts w:ascii="Times New Roman" w:hAnsi="Times New Roman"/>
          <w:sz w:val="32"/>
          <w:szCs w:val="32"/>
        </w:rPr>
        <w:t xml:space="preserve"> язык в школе с узбекским языком обучения.</w:t>
      </w:r>
    </w:p>
    <w:p w14:paraId="75028E3D" w14:textId="77777777" w:rsidR="00701737" w:rsidRPr="00DD4D48" w:rsidRDefault="00701737" w:rsidP="00377B2C">
      <w:pPr>
        <w:widowControl w:val="0"/>
        <w:spacing w:line="240" w:lineRule="auto"/>
        <w:rPr>
          <w:rFonts w:ascii="Times New Roman" w:hAnsi="Times New Roman"/>
          <w:sz w:val="32"/>
          <w:szCs w:val="32"/>
        </w:rPr>
      </w:pPr>
      <w:r w:rsidRPr="00DD4D48">
        <w:rPr>
          <w:rFonts w:ascii="Times New Roman" w:hAnsi="Times New Roman"/>
          <w:b/>
          <w:sz w:val="32"/>
          <w:szCs w:val="32"/>
        </w:rPr>
        <w:t xml:space="preserve">Класс: </w:t>
      </w:r>
      <w:r w:rsidRPr="00DD4D48">
        <w:rPr>
          <w:rFonts w:ascii="Times New Roman" w:hAnsi="Times New Roman"/>
          <w:sz w:val="32"/>
          <w:szCs w:val="32"/>
        </w:rPr>
        <w:t>8</w:t>
      </w:r>
    </w:p>
    <w:p w14:paraId="7E17ADD9" w14:textId="77777777" w:rsidR="00701737" w:rsidRPr="00DD4D48" w:rsidRDefault="00701737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DD4D48">
        <w:rPr>
          <w:rFonts w:ascii="Times New Roman" w:hAnsi="Times New Roman"/>
          <w:b/>
          <w:sz w:val="32"/>
          <w:szCs w:val="32"/>
        </w:rPr>
        <w:t xml:space="preserve">Языковая тема. </w:t>
      </w:r>
      <w:r w:rsidRPr="00DD4D48">
        <w:rPr>
          <w:rFonts w:ascii="Times New Roman" w:hAnsi="Times New Roman"/>
          <w:sz w:val="32"/>
          <w:szCs w:val="32"/>
        </w:rPr>
        <w:t xml:space="preserve">Слово или словосочетание, которое является общим обозначением находящихся при нём однородных членов. (Обобщающие слова при однородных членах предложения </w:t>
      </w:r>
      <w:r w:rsidRPr="00DD4D48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§40</w:t>
      </w:r>
      <w:r w:rsidRPr="00DD4D48">
        <w:rPr>
          <w:rFonts w:ascii="Times New Roman" w:hAnsi="Times New Roman"/>
          <w:sz w:val="32"/>
          <w:szCs w:val="32"/>
        </w:rPr>
        <w:t>).</w:t>
      </w:r>
    </w:p>
    <w:p w14:paraId="6D75490D" w14:textId="77777777" w:rsidR="00701737" w:rsidRPr="00DD4D48" w:rsidRDefault="00701737" w:rsidP="00377B2C">
      <w:pPr>
        <w:pStyle w:val="Default"/>
        <w:widowControl w:val="0"/>
        <w:rPr>
          <w:sz w:val="28"/>
          <w:szCs w:val="28"/>
        </w:rPr>
      </w:pPr>
      <w:r w:rsidRPr="00DD4D48">
        <w:rPr>
          <w:b/>
          <w:bCs/>
          <w:sz w:val="32"/>
          <w:szCs w:val="32"/>
          <w:shd w:val="clear" w:color="auto" w:fill="FFFFFF"/>
        </w:rPr>
        <w:t xml:space="preserve">Модуль. </w:t>
      </w:r>
      <w:r w:rsidRPr="00DD4D48">
        <w:rPr>
          <w:bCs/>
          <w:sz w:val="32"/>
          <w:szCs w:val="32"/>
          <w:shd w:val="clear" w:color="auto" w:fill="FFFFFF"/>
        </w:rPr>
        <w:t>Я и мой мир. Дружба. Умение представиться:</w:t>
      </w:r>
      <w:r w:rsidRPr="00DD4D48">
        <w:rPr>
          <w:sz w:val="28"/>
          <w:szCs w:val="28"/>
        </w:rPr>
        <w:t xml:space="preserve"> умение представить человека; рассказать о своем селе/городе/школе, о достопримечательностях, об исторических фактах. Беседа.  Письмо личное.</w:t>
      </w:r>
    </w:p>
    <w:p w14:paraId="4780753A" w14:textId="77777777" w:rsidR="00701737" w:rsidRPr="00DD4D48" w:rsidRDefault="00701737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DD4D48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Речевая тема: </w:t>
      </w:r>
      <w:proofErr w:type="gramStart"/>
      <w:r w:rsidRPr="00DD4D48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В</w:t>
      </w:r>
      <w:proofErr w:type="gramEnd"/>
      <w:r w:rsidRPr="00DD4D48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букете Кыргызстана разные цветы!</w:t>
      </w:r>
      <w:r w:rsidR="00AF4FD8" w:rsidRPr="00DD4D48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(О фестивале дружбы народов)</w:t>
      </w:r>
    </w:p>
    <w:p w14:paraId="261E1581" w14:textId="77777777" w:rsidR="00701737" w:rsidRPr="00DD4D48" w:rsidRDefault="00701737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  <w:r w:rsidRPr="00DD4D48">
        <w:rPr>
          <w:rFonts w:ascii="Times New Roman" w:hAnsi="Times New Roman"/>
          <w:b/>
          <w:bCs/>
          <w:color w:val="000000"/>
          <w:sz w:val="32"/>
          <w:szCs w:val="21"/>
          <w:shd w:val="clear" w:color="auto" w:fill="FFFFFF"/>
        </w:rPr>
        <w:t xml:space="preserve">Ф.И.О. </w:t>
      </w:r>
      <w:proofErr w:type="gramStart"/>
      <w:r w:rsidRPr="00DD4D48">
        <w:rPr>
          <w:rFonts w:ascii="Times New Roman" w:hAnsi="Times New Roman"/>
          <w:b/>
          <w:bCs/>
          <w:color w:val="000000"/>
          <w:sz w:val="32"/>
          <w:szCs w:val="21"/>
          <w:shd w:val="clear" w:color="auto" w:fill="FFFFFF"/>
        </w:rPr>
        <w:t>учителя</w:t>
      </w:r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: 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Эргашбаева</w:t>
      </w:r>
      <w:proofErr w:type="spellEnd"/>
      <w:proofErr w:type="gram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Ёркиной</w:t>
      </w:r>
      <w:proofErr w:type="spell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Камалдиновна</w:t>
      </w:r>
      <w:proofErr w:type="spell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, учитель русского языка и литературы.</w:t>
      </w:r>
    </w:p>
    <w:p w14:paraId="6B2BAAC3" w14:textId="77777777" w:rsidR="00701737" w:rsidRPr="00DD4D48" w:rsidRDefault="00701737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  <w:r w:rsidRPr="00DD4D48">
        <w:rPr>
          <w:rFonts w:ascii="Times New Roman" w:hAnsi="Times New Roman"/>
          <w:b/>
          <w:bCs/>
          <w:color w:val="000000"/>
          <w:sz w:val="32"/>
          <w:szCs w:val="21"/>
          <w:shd w:val="clear" w:color="auto" w:fill="FFFFFF"/>
        </w:rPr>
        <w:t>Адрес школы:</w:t>
      </w:r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 УВК школа-гимназия №69 имени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Ч.Айтматова</w:t>
      </w:r>
      <w:proofErr w:type="spell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, с/у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Нариман</w:t>
      </w:r>
      <w:proofErr w:type="spell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,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Карасуйский</w:t>
      </w:r>
      <w:proofErr w:type="spell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 район, </w:t>
      </w:r>
      <w:proofErr w:type="spellStart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>Ошская</w:t>
      </w:r>
      <w:proofErr w:type="spellEnd"/>
      <w:r w:rsidRPr="00DD4D48"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  <w:t xml:space="preserve"> область </w:t>
      </w:r>
    </w:p>
    <w:p w14:paraId="5B30F918" w14:textId="58137A4C" w:rsidR="008C2A69" w:rsidRDefault="008C2A69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</w:p>
    <w:p w14:paraId="7E478987" w14:textId="170E7F3A" w:rsidR="002371B0" w:rsidRDefault="002371B0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</w:p>
    <w:p w14:paraId="22339077" w14:textId="2F39E825" w:rsidR="00FE4018" w:rsidRDefault="00FE4018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</w:p>
    <w:p w14:paraId="5B8B8EC9" w14:textId="13F18977" w:rsidR="00FE4018" w:rsidRDefault="00FE4018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</w:p>
    <w:p w14:paraId="343368E8" w14:textId="77777777" w:rsidR="00FE4018" w:rsidRPr="00DD4D48" w:rsidRDefault="00FE4018" w:rsidP="00377B2C">
      <w:pPr>
        <w:widowControl w:val="0"/>
        <w:spacing w:line="240" w:lineRule="auto"/>
        <w:rPr>
          <w:rFonts w:ascii="Times New Roman" w:hAnsi="Times New Roman"/>
          <w:bCs/>
          <w:color w:val="000000"/>
          <w:sz w:val="32"/>
          <w:szCs w:val="21"/>
          <w:shd w:val="clear" w:color="auto" w:fill="FFFFFF"/>
        </w:rPr>
      </w:pPr>
    </w:p>
    <w:p w14:paraId="2B8EDE8B" w14:textId="77777777" w:rsidR="008C2A69" w:rsidRDefault="008C2A69" w:rsidP="0037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144992D" w14:textId="77777777" w:rsidR="00DD197F" w:rsidRPr="00DD4D48" w:rsidRDefault="00DD197F" w:rsidP="0037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D4D48">
        <w:rPr>
          <w:rFonts w:ascii="Times New Roman" w:hAnsi="Times New Roman"/>
          <w:b/>
          <w:sz w:val="32"/>
        </w:rPr>
        <w:t>Цели урока</w:t>
      </w:r>
    </w:p>
    <w:p w14:paraId="6FB55605" w14:textId="77777777" w:rsidR="00FC0A87" w:rsidRPr="00DD4D48" w:rsidRDefault="00FC0A87" w:rsidP="0037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Style w:val="-5"/>
        <w:tblW w:w="13892" w:type="dxa"/>
        <w:tblLook w:val="04A0" w:firstRow="1" w:lastRow="0" w:firstColumn="1" w:lastColumn="0" w:noHBand="0" w:noVBand="1"/>
      </w:tblPr>
      <w:tblGrid>
        <w:gridCol w:w="2376"/>
        <w:gridCol w:w="1730"/>
        <w:gridCol w:w="9786"/>
      </w:tblGrid>
      <w:tr w:rsidR="00DD197F" w:rsidRPr="00DD4D48" w14:paraId="10F95D7C" w14:textId="77777777" w:rsidTr="00377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AB1F5A1" w14:textId="77777777" w:rsidR="00DD197F" w:rsidRPr="00DD4D48" w:rsidRDefault="00DD197F" w:rsidP="00377B2C">
            <w:pPr>
              <w:widowControl w:val="0"/>
              <w:jc w:val="both"/>
              <w:rPr>
                <w:rFonts w:ascii="Times New Roman" w:hAnsi="Times New Roman"/>
                <w:bCs w:val="0"/>
              </w:rPr>
            </w:pPr>
            <w:r w:rsidRPr="00DD4D48">
              <w:rPr>
                <w:rFonts w:ascii="Times New Roman" w:hAnsi="Times New Roman"/>
              </w:rPr>
              <w:t>1.Языковая</w:t>
            </w:r>
          </w:p>
        </w:tc>
        <w:tc>
          <w:tcPr>
            <w:tcW w:w="11516" w:type="dxa"/>
            <w:gridSpan w:val="2"/>
          </w:tcPr>
          <w:p w14:paraId="3828E60C" w14:textId="77777777" w:rsidR="00DD197F" w:rsidRPr="00DD4D48" w:rsidRDefault="009F56BB" w:rsidP="00377B2C">
            <w:pPr>
              <w:pStyle w:val="a4"/>
              <w:widowControl w:val="0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конструируют предложения с однородными членами и обобщающими словами;</w:t>
            </w:r>
          </w:p>
          <w:p w14:paraId="140E3BEB" w14:textId="77777777" w:rsidR="009F56BB" w:rsidRPr="00DD4D48" w:rsidRDefault="009F56BB" w:rsidP="00377B2C">
            <w:pPr>
              <w:pStyle w:val="a4"/>
              <w:widowControl w:val="0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 xml:space="preserve">находят и исправляют </w:t>
            </w:r>
            <w:r w:rsidR="00B12245" w:rsidRPr="00DD4D48">
              <w:t>ошибки;</w:t>
            </w:r>
          </w:p>
          <w:p w14:paraId="011D6CE2" w14:textId="77777777" w:rsidR="00B12245" w:rsidRPr="00DD4D48" w:rsidRDefault="00B12245" w:rsidP="00377B2C">
            <w:pPr>
              <w:pStyle w:val="a4"/>
              <w:widowControl w:val="0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обосновывают постановку знаков препинания при однородных членах с обобщающими словами</w:t>
            </w:r>
          </w:p>
          <w:p w14:paraId="60E6CAA7" w14:textId="77777777" w:rsidR="009F56BB" w:rsidRPr="00DD4D48" w:rsidRDefault="009F56BB" w:rsidP="00377B2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ky-KG"/>
              </w:rPr>
            </w:pPr>
          </w:p>
        </w:tc>
      </w:tr>
      <w:tr w:rsidR="006F312E" w:rsidRPr="00DD4D48" w14:paraId="6B6A2346" w14:textId="77777777" w:rsidTr="00377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498423CE" w14:textId="77777777" w:rsidR="006F312E" w:rsidRPr="00DD4D48" w:rsidRDefault="006F312E" w:rsidP="00377B2C">
            <w:pPr>
              <w:widowControl w:val="0"/>
              <w:jc w:val="both"/>
              <w:rPr>
                <w:rFonts w:ascii="Times New Roman" w:hAnsi="Times New Roman"/>
                <w:bCs w:val="0"/>
              </w:rPr>
            </w:pPr>
            <w:r w:rsidRPr="00DD4D48">
              <w:rPr>
                <w:rFonts w:ascii="Times New Roman" w:hAnsi="Times New Roman"/>
                <w:bCs w:val="0"/>
              </w:rPr>
              <w:t>2.Речевая</w:t>
            </w:r>
            <w:r w:rsidRPr="00DD4D48">
              <w:rPr>
                <w:rFonts w:ascii="Times New Roman" w:hAnsi="Times New Roman"/>
              </w:rPr>
              <w:t>/ коммуникативная</w:t>
            </w:r>
          </w:p>
          <w:p w14:paraId="6D5E73CB" w14:textId="77777777" w:rsidR="006F312E" w:rsidRPr="00DD4D48" w:rsidRDefault="006F312E" w:rsidP="00377B2C">
            <w:pPr>
              <w:widowControl w:val="0"/>
              <w:rPr>
                <w:rFonts w:ascii="Times New Roman" w:hAnsi="Times New Roman"/>
              </w:rPr>
            </w:pPr>
          </w:p>
          <w:p w14:paraId="5B8D2A68" w14:textId="77777777" w:rsidR="006F312E" w:rsidRPr="00DD4D48" w:rsidRDefault="006F312E" w:rsidP="00377B2C">
            <w:pPr>
              <w:widowControl w:val="0"/>
              <w:rPr>
                <w:rFonts w:ascii="Times New Roman" w:hAnsi="Times New Roman"/>
              </w:rPr>
            </w:pPr>
          </w:p>
          <w:p w14:paraId="51A0B4C4" w14:textId="77777777" w:rsidR="006F312E" w:rsidRPr="00DD4D48" w:rsidRDefault="006F312E" w:rsidP="00377B2C">
            <w:pPr>
              <w:widowControl w:val="0"/>
              <w:rPr>
                <w:rFonts w:ascii="Times New Roman" w:hAnsi="Times New Roman"/>
              </w:rPr>
            </w:pPr>
          </w:p>
          <w:p w14:paraId="1D43AD01" w14:textId="77777777" w:rsidR="006F312E" w:rsidRPr="00DD4D48" w:rsidRDefault="006F312E" w:rsidP="00377B2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14:paraId="4850C51F" w14:textId="77777777" w:rsidR="006F312E" w:rsidRPr="00DD4D48" w:rsidRDefault="006F312E" w:rsidP="00377B2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DD4D48">
              <w:rPr>
                <w:rFonts w:ascii="Times New Roman" w:hAnsi="Times New Roman"/>
                <w:b/>
                <w:u w:val="single"/>
              </w:rPr>
              <w:t>Аудирование</w:t>
            </w:r>
            <w:proofErr w:type="spellEnd"/>
            <w:r w:rsidRPr="00DD4D48">
              <w:rPr>
                <w:rFonts w:ascii="Times New Roman" w:hAnsi="Times New Roman"/>
                <w:b/>
                <w:u w:val="single"/>
              </w:rPr>
              <w:t>:</w:t>
            </w:r>
          </w:p>
        </w:tc>
        <w:tc>
          <w:tcPr>
            <w:tcW w:w="9786" w:type="dxa"/>
          </w:tcPr>
          <w:p w14:paraId="5DA71438" w14:textId="77777777" w:rsidR="00701737" w:rsidRPr="00DD4D48" w:rsidRDefault="00701737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D48">
              <w:t>понимают на слух информацию текста, коммуникативные цели и мотивы говорящего;</w:t>
            </w:r>
          </w:p>
          <w:p w14:paraId="6DBFA000" w14:textId="77777777" w:rsidR="006F312E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D48">
              <w:t>определяют и раскрывают тему.</w:t>
            </w:r>
          </w:p>
        </w:tc>
      </w:tr>
      <w:tr w:rsidR="006F312E" w:rsidRPr="00DD4D48" w14:paraId="257DD281" w14:textId="77777777" w:rsidTr="00377B2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61D81742" w14:textId="77777777" w:rsidR="006F312E" w:rsidRPr="00DD4D48" w:rsidRDefault="006F312E" w:rsidP="00377B2C">
            <w:pPr>
              <w:widowControl w:val="0"/>
              <w:jc w:val="both"/>
              <w:rPr>
                <w:rFonts w:ascii="Times New Roman" w:hAnsi="Times New Roman"/>
                <w:bCs w:val="0"/>
              </w:rPr>
            </w:pPr>
          </w:p>
        </w:tc>
        <w:tc>
          <w:tcPr>
            <w:tcW w:w="1730" w:type="dxa"/>
          </w:tcPr>
          <w:p w14:paraId="3A012F4B" w14:textId="77777777" w:rsidR="006F312E" w:rsidRPr="00DD4D48" w:rsidRDefault="006F312E" w:rsidP="00377B2C">
            <w:pPr>
              <w:widowControl w:val="0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DD4D48">
              <w:rPr>
                <w:rFonts w:ascii="Times New Roman" w:hAnsi="Times New Roman"/>
                <w:b/>
                <w:u w:val="single"/>
              </w:rPr>
              <w:t>Чтение:</w:t>
            </w:r>
          </w:p>
        </w:tc>
        <w:tc>
          <w:tcPr>
            <w:tcW w:w="9786" w:type="dxa"/>
          </w:tcPr>
          <w:p w14:paraId="5A8034CC" w14:textId="77777777" w:rsidR="006F312E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находят в предложении однородные члены и обобщающие слова;</w:t>
            </w:r>
          </w:p>
          <w:p w14:paraId="03766D2D" w14:textId="77777777" w:rsidR="00EA7131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правильно интонируют предложения с однородным</w:t>
            </w:r>
            <w:r w:rsidR="00EA7131" w:rsidRPr="00DD4D48">
              <w:t>и членами и обобщающими словами;</w:t>
            </w:r>
          </w:p>
          <w:p w14:paraId="7146FC82" w14:textId="77777777" w:rsidR="00EA7131" w:rsidRPr="00DD4D48" w:rsidRDefault="00EA7131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4D48">
              <w:rPr>
                <w:szCs w:val="28"/>
              </w:rPr>
              <w:t xml:space="preserve">правильно расставляет логические ударения, паузы в предложении, тексте. </w:t>
            </w:r>
          </w:p>
          <w:p w14:paraId="4B520B06" w14:textId="77777777" w:rsidR="001A5970" w:rsidRPr="00DD4D48" w:rsidRDefault="001A5970" w:rsidP="00377B2C">
            <w:pPr>
              <w:pStyle w:val="a4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12E" w:rsidRPr="00DD4D48" w14:paraId="469F03D3" w14:textId="77777777" w:rsidTr="00377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670152DD" w14:textId="77777777" w:rsidR="006F312E" w:rsidRPr="00DD4D48" w:rsidRDefault="006F312E" w:rsidP="00377B2C">
            <w:pPr>
              <w:widowControl w:val="0"/>
              <w:jc w:val="both"/>
              <w:rPr>
                <w:rFonts w:ascii="Times New Roman" w:hAnsi="Times New Roman"/>
                <w:bCs w:val="0"/>
              </w:rPr>
            </w:pPr>
          </w:p>
        </w:tc>
        <w:tc>
          <w:tcPr>
            <w:tcW w:w="1730" w:type="dxa"/>
          </w:tcPr>
          <w:p w14:paraId="38D4C45F" w14:textId="77777777" w:rsidR="006F312E" w:rsidRPr="00DD4D48" w:rsidRDefault="006F312E" w:rsidP="00377B2C">
            <w:pPr>
              <w:widowControl w:val="0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DD4D48">
              <w:rPr>
                <w:rFonts w:ascii="Times New Roman" w:hAnsi="Times New Roman"/>
                <w:b/>
                <w:u w:val="single"/>
              </w:rPr>
              <w:t xml:space="preserve">Говорение: </w:t>
            </w:r>
          </w:p>
        </w:tc>
        <w:tc>
          <w:tcPr>
            <w:tcW w:w="9786" w:type="dxa"/>
          </w:tcPr>
          <w:p w14:paraId="557E536B" w14:textId="77777777" w:rsidR="006F312E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D48">
              <w:t>правильно излагают предложения с перечислением;</w:t>
            </w:r>
          </w:p>
          <w:p w14:paraId="6A5300B7" w14:textId="77777777" w:rsidR="00710E26" w:rsidRPr="00DD4D48" w:rsidRDefault="00710E26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D48">
              <w:t>используют полученные знания предыдущих уроков;</w:t>
            </w:r>
          </w:p>
          <w:p w14:paraId="0D4F6C50" w14:textId="77777777" w:rsidR="006F312E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D48">
              <w:t>используют в речи обобщающие слова и однородные речи</w:t>
            </w:r>
          </w:p>
          <w:p w14:paraId="3AFAE7E5" w14:textId="77777777" w:rsidR="001A5970" w:rsidRPr="00DD4D48" w:rsidRDefault="001A5970" w:rsidP="00377B2C">
            <w:pPr>
              <w:pStyle w:val="a4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312E" w:rsidRPr="00DD4D48" w14:paraId="6CFA2A69" w14:textId="77777777" w:rsidTr="00377B2C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5D628201" w14:textId="77777777" w:rsidR="006F312E" w:rsidRPr="00DD4D48" w:rsidRDefault="006F312E" w:rsidP="00377B2C">
            <w:pPr>
              <w:widowControl w:val="0"/>
              <w:jc w:val="both"/>
              <w:rPr>
                <w:rFonts w:ascii="Times New Roman" w:hAnsi="Times New Roman"/>
                <w:bCs w:val="0"/>
              </w:rPr>
            </w:pPr>
          </w:p>
        </w:tc>
        <w:tc>
          <w:tcPr>
            <w:tcW w:w="1730" w:type="dxa"/>
          </w:tcPr>
          <w:p w14:paraId="27223DBA" w14:textId="77777777" w:rsidR="006F312E" w:rsidRPr="00DD4D48" w:rsidRDefault="006F312E" w:rsidP="00377B2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DD4D48">
              <w:rPr>
                <w:rFonts w:ascii="Times New Roman" w:hAnsi="Times New Roman"/>
                <w:b/>
                <w:u w:val="single"/>
              </w:rPr>
              <w:t xml:space="preserve">Письмо </w:t>
            </w:r>
          </w:p>
          <w:p w14:paraId="67A6C87B" w14:textId="77777777" w:rsidR="006F312E" w:rsidRPr="00DD4D48" w:rsidRDefault="006F312E" w:rsidP="00377B2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786" w:type="dxa"/>
          </w:tcPr>
          <w:p w14:paraId="04661491" w14:textId="77777777" w:rsidR="001A5970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OLE_LINK3"/>
            <w:r w:rsidRPr="00DD4D48">
              <w:t>выражает свое отноше</w:t>
            </w:r>
            <w:r w:rsidR="001A5970" w:rsidRPr="00DD4D48">
              <w:t>ние через создание мини-текстов;</w:t>
            </w:r>
          </w:p>
          <w:p w14:paraId="5B2FB825" w14:textId="77777777" w:rsidR="006F312E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OLE_LINK1"/>
            <w:bookmarkStart w:id="2" w:name="OLE_LINK2"/>
            <w:r w:rsidRPr="00DD4D48">
              <w:t>правильно ставят знаки препинания при однородных членах с обобщающими словами;</w:t>
            </w:r>
          </w:p>
          <w:bookmarkEnd w:id="0"/>
          <w:bookmarkEnd w:id="1"/>
          <w:bookmarkEnd w:id="2"/>
          <w:p w14:paraId="50B8497E" w14:textId="77777777" w:rsidR="001A5970" w:rsidRPr="00DD4D48" w:rsidRDefault="001A5970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составляют предложения с однородными членами и обобщающими словами</w:t>
            </w:r>
            <w:r w:rsidR="00702011" w:rsidRPr="00DD4D48">
              <w:t>;</w:t>
            </w:r>
          </w:p>
          <w:p w14:paraId="48E84FBF" w14:textId="77777777" w:rsidR="00DD4D48" w:rsidRPr="00DD4D48" w:rsidRDefault="00FD3207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выбирают и подчеркивают правильный вариант;</w:t>
            </w:r>
          </w:p>
          <w:p w14:paraId="13483E96" w14:textId="77777777" w:rsidR="00DD4D48" w:rsidRPr="00DD4D48" w:rsidRDefault="00807F40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Cs w:val="28"/>
              </w:rPr>
              <w:t>составля</w:t>
            </w:r>
            <w:r w:rsidRPr="00DD4D48">
              <w:rPr>
                <w:szCs w:val="28"/>
              </w:rPr>
              <w:t>ю</w:t>
            </w:r>
            <w:r>
              <w:rPr>
                <w:szCs w:val="28"/>
              </w:rPr>
              <w:t>т</w:t>
            </w:r>
            <w:r w:rsidR="00DD4D48" w:rsidRPr="00DD4D48">
              <w:rPr>
                <w:szCs w:val="28"/>
              </w:rPr>
              <w:t xml:space="preserve"> </w:t>
            </w:r>
            <w:r>
              <w:rPr>
                <w:szCs w:val="28"/>
              </w:rPr>
              <w:t>словосочетания</w:t>
            </w:r>
            <w:r w:rsidR="00DD4D48" w:rsidRPr="00DD4D48">
              <w:rPr>
                <w:szCs w:val="28"/>
              </w:rPr>
              <w:t xml:space="preserve">, используя </w:t>
            </w:r>
            <w:r>
              <w:rPr>
                <w:szCs w:val="28"/>
              </w:rPr>
              <w:t>ключевые слова</w:t>
            </w:r>
            <w:r w:rsidR="00DD4D48" w:rsidRPr="00DD4D48">
              <w:rPr>
                <w:szCs w:val="28"/>
              </w:rPr>
              <w:t>;</w:t>
            </w:r>
          </w:p>
          <w:p w14:paraId="5595BF0E" w14:textId="77777777" w:rsidR="006F312E" w:rsidRPr="00DD4D48" w:rsidRDefault="006F312E" w:rsidP="00377B2C">
            <w:pPr>
              <w:pStyle w:val="a4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D48">
              <w:t>напишут эссе.</w:t>
            </w:r>
          </w:p>
          <w:p w14:paraId="6CCF6F9F" w14:textId="77777777" w:rsidR="001A5970" w:rsidRPr="00DD4D48" w:rsidRDefault="001A5970" w:rsidP="00377B2C">
            <w:pPr>
              <w:pStyle w:val="a4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12E" w:rsidRPr="00DD4D48" w14:paraId="34BE98F1" w14:textId="77777777" w:rsidTr="00377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439DD87" w14:textId="77777777" w:rsidR="006F312E" w:rsidRPr="00DD4D48" w:rsidRDefault="006F312E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3.Социокультурная</w:t>
            </w:r>
          </w:p>
        </w:tc>
        <w:tc>
          <w:tcPr>
            <w:tcW w:w="11516" w:type="dxa"/>
            <w:gridSpan w:val="2"/>
          </w:tcPr>
          <w:p w14:paraId="4AF466B9" w14:textId="77777777" w:rsidR="006F312E" w:rsidRPr="00DD4D48" w:rsidRDefault="00702011" w:rsidP="00377B2C">
            <w:pPr>
              <w:pStyle w:val="a4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y-KG"/>
              </w:rPr>
            </w:pPr>
            <w:r w:rsidRPr="00DD4D48">
              <w:rPr>
                <w:lang w:val="ky-KG"/>
              </w:rPr>
              <w:t>объясняют с помощью словаря значение слов, отражающих национально-культурный компонент в текстах;</w:t>
            </w:r>
          </w:p>
          <w:p w14:paraId="1D15A984" w14:textId="77777777" w:rsidR="00702011" w:rsidRPr="00DD4D48" w:rsidRDefault="00702011" w:rsidP="00377B2C">
            <w:pPr>
              <w:pStyle w:val="a4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y-KG"/>
              </w:rPr>
            </w:pPr>
            <w:r w:rsidRPr="00DD4D48">
              <w:rPr>
                <w:lang w:val="ky-KG"/>
              </w:rPr>
              <w:t>отмечают в описании картин характерные особенности культуры и традиций народа;</w:t>
            </w:r>
          </w:p>
          <w:p w14:paraId="6314EC6A" w14:textId="77777777" w:rsidR="00702011" w:rsidRPr="00DD4D48" w:rsidRDefault="00702011" w:rsidP="00377B2C">
            <w:pPr>
              <w:pStyle w:val="a4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y-KG"/>
              </w:rPr>
            </w:pPr>
            <w:r w:rsidRPr="00DD4D48">
              <w:rPr>
                <w:lang w:val="ky-KG"/>
              </w:rPr>
              <w:t>находит и исправляет ошибки в упортеблении слов, фраз, отражающих национально-культурный компонент языка.</w:t>
            </w:r>
          </w:p>
        </w:tc>
      </w:tr>
    </w:tbl>
    <w:p w14:paraId="0EFE27C0" w14:textId="77777777" w:rsidR="00FC0A87" w:rsidRPr="00DD4D48" w:rsidRDefault="00FC0A87" w:rsidP="00377B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47AE31" w14:textId="77777777" w:rsidR="00FC0A87" w:rsidRPr="00DD4D48" w:rsidRDefault="00701737" w:rsidP="00377B2C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DD4D48">
        <w:rPr>
          <w:rFonts w:ascii="Times New Roman" w:hAnsi="Times New Roman"/>
          <w:b/>
          <w:sz w:val="24"/>
          <w:szCs w:val="24"/>
        </w:rPr>
        <w:lastRenderedPageBreak/>
        <w:t xml:space="preserve">Лексический минимум: </w:t>
      </w:r>
      <w:r w:rsidRPr="00DD4D48">
        <w:rPr>
          <w:rFonts w:ascii="Times New Roman" w:hAnsi="Times New Roman"/>
          <w:sz w:val="24"/>
          <w:szCs w:val="24"/>
        </w:rPr>
        <w:t>о</w:t>
      </w:r>
      <w:r w:rsidR="00AF4FD8" w:rsidRPr="00DD4D48">
        <w:rPr>
          <w:rFonts w:ascii="Times New Roman" w:hAnsi="Times New Roman"/>
          <w:sz w:val="24"/>
          <w:szCs w:val="24"/>
        </w:rPr>
        <w:t>бряд, этнос, кокошник, культура</w:t>
      </w:r>
    </w:p>
    <w:p w14:paraId="23F2658B" w14:textId="77777777" w:rsidR="00701737" w:rsidRPr="00DD4D48" w:rsidRDefault="00701737" w:rsidP="00377B2C">
      <w:pPr>
        <w:widowControl w:val="0"/>
        <w:spacing w:line="240" w:lineRule="auto"/>
        <w:ind w:right="121"/>
        <w:rPr>
          <w:rFonts w:ascii="Times New Roman" w:hAnsi="Times New Roman"/>
          <w:sz w:val="24"/>
          <w:szCs w:val="24"/>
        </w:rPr>
      </w:pPr>
      <w:r w:rsidRPr="00DD4D48">
        <w:rPr>
          <w:rFonts w:ascii="Times New Roman" w:hAnsi="Times New Roman"/>
          <w:b/>
          <w:sz w:val="24"/>
          <w:szCs w:val="24"/>
        </w:rPr>
        <w:t xml:space="preserve">Речевые интенции: </w:t>
      </w:r>
      <w:r w:rsidRPr="00DD4D48">
        <w:rPr>
          <w:rFonts w:ascii="Times New Roman" w:hAnsi="Times New Roman"/>
          <w:b/>
          <w:sz w:val="24"/>
          <w:szCs w:val="24"/>
        </w:rPr>
        <w:br/>
        <w:t xml:space="preserve">- контактоустанавливающие интенции: </w:t>
      </w:r>
      <w:r w:rsidR="007820E7" w:rsidRPr="00DD4D48">
        <w:rPr>
          <w:rFonts w:ascii="Times New Roman" w:hAnsi="Times New Roman"/>
          <w:sz w:val="24"/>
          <w:szCs w:val="24"/>
        </w:rPr>
        <w:t>вступать в коммуникацию, привлекать внимание, приветствовать, представлять кого-либо, благодарить, желать удачи;</w:t>
      </w:r>
    </w:p>
    <w:p w14:paraId="252E53E0" w14:textId="77777777" w:rsidR="007820E7" w:rsidRPr="00DD4D48" w:rsidRDefault="007820E7" w:rsidP="00377B2C">
      <w:pPr>
        <w:widowControl w:val="0"/>
        <w:spacing w:line="240" w:lineRule="auto"/>
        <w:ind w:right="121"/>
        <w:rPr>
          <w:rFonts w:ascii="Times New Roman" w:hAnsi="Times New Roman"/>
          <w:sz w:val="24"/>
          <w:szCs w:val="24"/>
        </w:rPr>
      </w:pPr>
      <w:r w:rsidRPr="00DD4D48">
        <w:rPr>
          <w:rFonts w:ascii="Times New Roman" w:hAnsi="Times New Roman"/>
          <w:sz w:val="24"/>
          <w:szCs w:val="24"/>
        </w:rPr>
        <w:t>-</w:t>
      </w:r>
      <w:r w:rsidRPr="00DD4D48">
        <w:rPr>
          <w:rFonts w:ascii="Times New Roman" w:hAnsi="Times New Roman"/>
          <w:b/>
          <w:sz w:val="24"/>
          <w:szCs w:val="24"/>
        </w:rPr>
        <w:t xml:space="preserve"> регулирующие интенции: </w:t>
      </w:r>
      <w:r w:rsidRPr="00DD4D48">
        <w:rPr>
          <w:rFonts w:ascii="Times New Roman" w:hAnsi="Times New Roman"/>
          <w:sz w:val="24"/>
          <w:szCs w:val="24"/>
        </w:rPr>
        <w:t>реагировать на побуждение, побуждать собеседника к совершению действия;</w:t>
      </w:r>
    </w:p>
    <w:p w14:paraId="7D546BB3" w14:textId="77777777" w:rsidR="007820E7" w:rsidRPr="00DD4D48" w:rsidRDefault="007820E7" w:rsidP="00377B2C">
      <w:pPr>
        <w:widowControl w:val="0"/>
        <w:shd w:val="clear" w:color="auto" w:fill="FFFFFF"/>
        <w:spacing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DD4D48">
        <w:rPr>
          <w:rFonts w:ascii="Times New Roman" w:hAnsi="Times New Roman"/>
          <w:sz w:val="24"/>
          <w:szCs w:val="24"/>
        </w:rPr>
        <w:t>-</w:t>
      </w:r>
      <w:r w:rsidRPr="00DD4D48">
        <w:rPr>
          <w:rFonts w:ascii="Times New Roman" w:hAnsi="Times New Roman"/>
          <w:b/>
          <w:sz w:val="24"/>
          <w:szCs w:val="24"/>
        </w:rPr>
        <w:t xml:space="preserve"> информативные интенции: </w:t>
      </w:r>
      <w:r w:rsidRPr="00DD4D48">
        <w:rPr>
          <w:rFonts w:ascii="Times New Roman" w:hAnsi="Times New Roman"/>
          <w:sz w:val="24"/>
          <w:szCs w:val="24"/>
        </w:rPr>
        <w:t xml:space="preserve">запрашивать информацию о событиях и </w:t>
      </w:r>
      <w:r w:rsidR="00FC0A87" w:rsidRPr="00DD4D48">
        <w:rPr>
          <w:rFonts w:ascii="Times New Roman" w:hAnsi="Times New Roman"/>
          <w:sz w:val="24"/>
          <w:szCs w:val="24"/>
        </w:rPr>
        <w:t>фактах, об</w:t>
      </w:r>
      <w:r w:rsidRPr="00DD4D48">
        <w:rPr>
          <w:rFonts w:ascii="Times New Roman" w:hAnsi="Times New Roman"/>
          <w:sz w:val="24"/>
          <w:szCs w:val="24"/>
        </w:rPr>
        <w:t xml:space="preserve"> условиях, o целях, o причинах o </w:t>
      </w:r>
      <w:r w:rsidR="00FC0A87" w:rsidRPr="00DD4D48">
        <w:rPr>
          <w:rFonts w:ascii="Times New Roman" w:hAnsi="Times New Roman"/>
          <w:sz w:val="24"/>
          <w:szCs w:val="24"/>
        </w:rPr>
        <w:t>следствиях; о</w:t>
      </w:r>
      <w:r w:rsidRPr="00DD4D48">
        <w:rPr>
          <w:rFonts w:ascii="Times New Roman" w:hAnsi="Times New Roman"/>
          <w:sz w:val="24"/>
          <w:szCs w:val="24"/>
        </w:rPr>
        <w:t xml:space="preserve"> возможности, o вероятности, o необходимости; расспрашивать, объяснять и др</w:t>
      </w:r>
      <w:r w:rsidR="00FC0A87" w:rsidRPr="00DD4D48">
        <w:rPr>
          <w:rFonts w:ascii="Times New Roman" w:hAnsi="Times New Roman"/>
          <w:sz w:val="24"/>
          <w:szCs w:val="24"/>
        </w:rPr>
        <w:t>.</w:t>
      </w:r>
    </w:p>
    <w:p w14:paraId="2AB49C21" w14:textId="77777777" w:rsidR="007820E7" w:rsidRPr="00DD4D48" w:rsidRDefault="007820E7" w:rsidP="00377B2C">
      <w:pPr>
        <w:widowControl w:val="0"/>
        <w:shd w:val="clear" w:color="auto" w:fill="FFFFFF"/>
        <w:spacing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6DD65941" w14:textId="77777777" w:rsidR="007820E7" w:rsidRPr="00DD4D48" w:rsidRDefault="007820E7" w:rsidP="00377B2C">
      <w:pPr>
        <w:widowControl w:val="0"/>
        <w:shd w:val="clear" w:color="auto" w:fill="FFFFFF"/>
        <w:spacing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DD4D48">
        <w:rPr>
          <w:rFonts w:ascii="Times New Roman" w:hAnsi="Times New Roman"/>
          <w:b/>
          <w:sz w:val="24"/>
          <w:szCs w:val="24"/>
        </w:rPr>
        <w:t>- оценочные интенции</w:t>
      </w:r>
      <w:r w:rsidR="00FC0A87" w:rsidRPr="00DD4D48">
        <w:rPr>
          <w:rFonts w:ascii="Times New Roman" w:hAnsi="Times New Roman"/>
          <w:b/>
          <w:sz w:val="24"/>
          <w:szCs w:val="24"/>
        </w:rPr>
        <w:t>:</w:t>
      </w:r>
      <w:r w:rsidRPr="00DD4D48">
        <w:rPr>
          <w:rFonts w:ascii="Times New Roman" w:hAnsi="Times New Roman"/>
          <w:sz w:val="24"/>
          <w:szCs w:val="24"/>
        </w:rPr>
        <w:t xml:space="preserve"> высказывать желание, мнение, </w:t>
      </w:r>
      <w:r w:rsidR="00FC0A87" w:rsidRPr="00DD4D48">
        <w:rPr>
          <w:rFonts w:ascii="Times New Roman" w:hAnsi="Times New Roman"/>
          <w:sz w:val="24"/>
          <w:szCs w:val="24"/>
        </w:rPr>
        <w:t>предположение;</w:t>
      </w:r>
      <w:r w:rsidRPr="00DD4D48">
        <w:rPr>
          <w:rFonts w:ascii="Times New Roman" w:hAnsi="Times New Roman"/>
          <w:sz w:val="24"/>
          <w:szCs w:val="24"/>
        </w:rPr>
        <w:t xml:space="preserve"> выражать морально-этическую </w:t>
      </w:r>
      <w:proofErr w:type="gramStart"/>
      <w:r w:rsidRPr="00DD4D48">
        <w:rPr>
          <w:rFonts w:ascii="Times New Roman" w:hAnsi="Times New Roman"/>
          <w:sz w:val="24"/>
          <w:szCs w:val="24"/>
        </w:rPr>
        <w:t>оценку:  одобрять</w:t>
      </w:r>
      <w:proofErr w:type="gramEnd"/>
      <w:r w:rsidRPr="00DD4D48">
        <w:rPr>
          <w:rFonts w:ascii="Times New Roman" w:hAnsi="Times New Roman"/>
          <w:sz w:val="24"/>
          <w:szCs w:val="24"/>
        </w:rPr>
        <w:t xml:space="preserve">, хвалить </w:t>
      </w:r>
    </w:p>
    <w:p w14:paraId="532B0674" w14:textId="77777777" w:rsidR="00E03BDD" w:rsidRPr="00DD4D48" w:rsidRDefault="00E03BDD" w:rsidP="00377B2C">
      <w:pPr>
        <w:widowControl w:val="0"/>
        <w:shd w:val="clear" w:color="auto" w:fill="FFFFFF"/>
        <w:spacing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14:paraId="34A36316" w14:textId="77777777" w:rsidR="00FC0A87" w:rsidRPr="00DD4D48" w:rsidRDefault="00FC0A87" w:rsidP="00377B2C">
      <w:pPr>
        <w:widowControl w:val="0"/>
        <w:shd w:val="clear" w:color="auto" w:fill="FFFFFF"/>
        <w:spacing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DD4D48">
        <w:rPr>
          <w:rFonts w:ascii="Times New Roman" w:hAnsi="Times New Roman"/>
          <w:b/>
          <w:sz w:val="24"/>
          <w:szCs w:val="24"/>
        </w:rPr>
        <w:t xml:space="preserve">Критерии оценивания (сформулированы на основе ожидаемых результатов): </w:t>
      </w:r>
      <w:r w:rsidR="00E03BDD" w:rsidRPr="00DD4D48">
        <w:rPr>
          <w:rFonts w:ascii="Times New Roman" w:hAnsi="Times New Roman"/>
          <w:sz w:val="24"/>
          <w:szCs w:val="24"/>
        </w:rPr>
        <w:t>Использование маршрутного листа</w:t>
      </w:r>
      <w:r w:rsidR="00774F89" w:rsidRPr="00DD4D48">
        <w:rPr>
          <w:rFonts w:ascii="Times New Roman" w:hAnsi="Times New Roman"/>
          <w:sz w:val="24"/>
          <w:szCs w:val="24"/>
        </w:rPr>
        <w:t xml:space="preserve"> с последующими критериями оценки. После каждого задания следуют критерии оценки. </w:t>
      </w:r>
    </w:p>
    <w:p w14:paraId="7B1D1FC0" w14:textId="77777777" w:rsidR="007F1165" w:rsidRPr="00DD4D48" w:rsidRDefault="007F1165" w:rsidP="00377B2C">
      <w:pPr>
        <w:widowControl w:val="0"/>
        <w:spacing w:line="240" w:lineRule="auto"/>
        <w:rPr>
          <w:rFonts w:ascii="Times New Roman" w:hAnsi="Times New Roman"/>
          <w:b/>
        </w:rPr>
      </w:pPr>
    </w:p>
    <w:p w14:paraId="27580402" w14:textId="77777777" w:rsidR="00B71E41" w:rsidRPr="00DD4D48" w:rsidRDefault="00B71E41" w:rsidP="00377B2C">
      <w:pPr>
        <w:widowControl w:val="0"/>
        <w:spacing w:line="240" w:lineRule="auto"/>
        <w:rPr>
          <w:rFonts w:ascii="Times New Roman" w:hAnsi="Times New Roman"/>
          <w:color w:val="000000"/>
          <w:sz w:val="24"/>
        </w:rPr>
      </w:pPr>
      <w:r w:rsidRPr="00DD4D48">
        <w:rPr>
          <w:rFonts w:ascii="Times New Roman" w:hAnsi="Times New Roman"/>
          <w:b/>
          <w:sz w:val="24"/>
        </w:rPr>
        <w:t>Тип урока</w:t>
      </w:r>
      <w:r w:rsidRPr="00DD4D48">
        <w:rPr>
          <w:rFonts w:ascii="Times New Roman" w:hAnsi="Times New Roman"/>
          <w:sz w:val="24"/>
        </w:rPr>
        <w:t xml:space="preserve">: </w:t>
      </w:r>
      <w:r w:rsidR="00AD22A9" w:rsidRPr="00DD4D48">
        <w:rPr>
          <w:rFonts w:ascii="Times New Roman" w:hAnsi="Times New Roman"/>
          <w:color w:val="000000"/>
          <w:sz w:val="24"/>
        </w:rPr>
        <w:t>у</w:t>
      </w:r>
      <w:r w:rsidR="00413342" w:rsidRPr="00DD4D48">
        <w:rPr>
          <w:rFonts w:ascii="Times New Roman" w:hAnsi="Times New Roman"/>
          <w:color w:val="000000"/>
          <w:sz w:val="24"/>
        </w:rPr>
        <w:t>рок усвоения нового материала</w:t>
      </w:r>
    </w:p>
    <w:p w14:paraId="769E92EB" w14:textId="77777777" w:rsidR="00774F89" w:rsidRPr="00DD4D48" w:rsidRDefault="00774F89" w:rsidP="00377B2C">
      <w:pPr>
        <w:widowControl w:val="0"/>
        <w:spacing w:line="240" w:lineRule="auto"/>
        <w:ind w:right="121"/>
        <w:rPr>
          <w:rFonts w:ascii="Times New Roman" w:eastAsiaTheme="minorHAnsi" w:hAnsi="Times New Roman"/>
          <w:b/>
          <w:sz w:val="24"/>
          <w:szCs w:val="24"/>
        </w:rPr>
      </w:pPr>
      <w:r w:rsidRPr="00DD4D48">
        <w:rPr>
          <w:rFonts w:ascii="Times New Roman" w:hAnsi="Times New Roman"/>
          <w:b/>
          <w:sz w:val="24"/>
          <w:szCs w:val="24"/>
        </w:rPr>
        <w:t xml:space="preserve">Использованные методы и приемы: </w:t>
      </w:r>
      <w:r w:rsidR="000B65DC" w:rsidRPr="00DD4D48">
        <w:rPr>
          <w:rFonts w:ascii="Times New Roman" w:hAnsi="Times New Roman"/>
          <w:sz w:val="24"/>
          <w:szCs w:val="24"/>
        </w:rPr>
        <w:t>мозговой штурм (блиц-опрос</w:t>
      </w:r>
      <w:proofErr w:type="gramStart"/>
      <w:r w:rsidR="000B65DC" w:rsidRPr="00DD4D48">
        <w:rPr>
          <w:rFonts w:ascii="Times New Roman" w:hAnsi="Times New Roman"/>
          <w:sz w:val="24"/>
          <w:szCs w:val="24"/>
        </w:rPr>
        <w:t>),</w:t>
      </w:r>
      <w:r w:rsidRPr="00DD4D48">
        <w:rPr>
          <w:rFonts w:ascii="Times New Roman" w:hAnsi="Times New Roman"/>
          <w:sz w:val="24"/>
          <w:szCs w:val="24"/>
        </w:rPr>
        <w:t>словарная</w:t>
      </w:r>
      <w:proofErr w:type="gramEnd"/>
      <w:r w:rsidRPr="00DD4D48">
        <w:rPr>
          <w:rFonts w:ascii="Times New Roman" w:hAnsi="Times New Roman"/>
          <w:sz w:val="24"/>
          <w:szCs w:val="24"/>
        </w:rPr>
        <w:t xml:space="preserve"> работа, тест, выборочный опрос, беседа, </w:t>
      </w:r>
      <w:r w:rsidR="00AF4FD8" w:rsidRPr="00DD4D48">
        <w:rPr>
          <w:rFonts w:ascii="Times New Roman" w:hAnsi="Times New Roman"/>
          <w:sz w:val="24"/>
          <w:szCs w:val="24"/>
        </w:rPr>
        <w:t xml:space="preserve">диалог, </w:t>
      </w:r>
      <w:r w:rsidRPr="00DD4D48">
        <w:rPr>
          <w:rFonts w:ascii="Times New Roman" w:hAnsi="Times New Roman"/>
          <w:sz w:val="24"/>
          <w:szCs w:val="24"/>
        </w:rPr>
        <w:t xml:space="preserve">письмо, обсуждение, самостоятельное чтение, презентация. </w:t>
      </w:r>
      <w:r w:rsidRPr="00DD4D48">
        <w:rPr>
          <w:rFonts w:ascii="Times New Roman" w:hAnsi="Times New Roman"/>
          <w:sz w:val="24"/>
          <w:szCs w:val="24"/>
        </w:rPr>
        <w:br/>
      </w:r>
      <w:r w:rsidRPr="00DD4D48">
        <w:rPr>
          <w:rFonts w:ascii="Times New Roman" w:hAnsi="Times New Roman"/>
          <w:b/>
          <w:sz w:val="24"/>
          <w:szCs w:val="24"/>
        </w:rPr>
        <w:t>Формы</w:t>
      </w:r>
      <w:r w:rsidR="003B5AE1" w:rsidRPr="00DD4D48">
        <w:rPr>
          <w:rFonts w:ascii="Times New Roman" w:hAnsi="Times New Roman"/>
          <w:b/>
          <w:sz w:val="24"/>
          <w:szCs w:val="24"/>
        </w:rPr>
        <w:t xml:space="preserve"> </w:t>
      </w:r>
      <w:r w:rsidRPr="00DD4D48">
        <w:rPr>
          <w:rFonts w:ascii="Times New Roman" w:hAnsi="Times New Roman"/>
          <w:b/>
          <w:sz w:val="24"/>
          <w:szCs w:val="24"/>
        </w:rPr>
        <w:t>работы:</w:t>
      </w:r>
      <w:r w:rsidRPr="00DD4D48">
        <w:rPr>
          <w:rFonts w:ascii="Times New Roman" w:hAnsi="Times New Roman"/>
          <w:sz w:val="24"/>
          <w:szCs w:val="24"/>
        </w:rPr>
        <w:t xml:space="preserve"> индивидуально, в паре, в малых группах.</w:t>
      </w:r>
    </w:p>
    <w:tbl>
      <w:tblPr>
        <w:tblpPr w:leftFromText="180" w:rightFromText="180" w:bottomFromText="200" w:vertAnchor="text" w:horzAnchor="margin" w:tblpY="118"/>
        <w:tblW w:w="13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649"/>
        <w:gridCol w:w="1255"/>
        <w:gridCol w:w="1442"/>
        <w:gridCol w:w="1046"/>
        <w:gridCol w:w="1063"/>
        <w:gridCol w:w="1431"/>
        <w:gridCol w:w="1213"/>
        <w:gridCol w:w="1240"/>
        <w:gridCol w:w="1264"/>
        <w:gridCol w:w="1017"/>
      </w:tblGrid>
      <w:tr w:rsidR="00CD6186" w:rsidRPr="00DD4D48" w14:paraId="3EFB4723" w14:textId="77777777" w:rsidTr="00377B2C">
        <w:trPr>
          <w:trHeight w:val="270"/>
        </w:trPr>
        <w:tc>
          <w:tcPr>
            <w:tcW w:w="1185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074F66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eastAsiaTheme="minorHAnsi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Вид работы</w:t>
            </w:r>
          </w:p>
        </w:tc>
        <w:tc>
          <w:tcPr>
            <w:tcW w:w="1658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DCC88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Я уверен(а), что готов(а) к уроку</w:t>
            </w:r>
          </w:p>
        </w:tc>
        <w:tc>
          <w:tcPr>
            <w:tcW w:w="1258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C3408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 xml:space="preserve">1.  </w:t>
            </w:r>
          </w:p>
          <w:p w14:paraId="7604DA57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Тестовое задание</w:t>
            </w:r>
          </w:p>
        </w:tc>
        <w:tc>
          <w:tcPr>
            <w:tcW w:w="1453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3927BA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2.</w:t>
            </w:r>
          </w:p>
          <w:p w14:paraId="32B5E89B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Работа по тексту</w:t>
            </w:r>
          </w:p>
        </w:tc>
        <w:tc>
          <w:tcPr>
            <w:tcW w:w="1048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95A94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3.</w:t>
            </w:r>
          </w:p>
          <w:p w14:paraId="07049232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 xml:space="preserve">Диалог </w:t>
            </w:r>
          </w:p>
        </w:tc>
        <w:tc>
          <w:tcPr>
            <w:tcW w:w="1065" w:type="dxa"/>
            <w:vMerge w:val="restart"/>
            <w:tcBorders>
              <w:top w:val="single" w:sz="8" w:space="0" w:color="FF8021"/>
              <w:left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694501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 xml:space="preserve">  4.</w:t>
            </w:r>
          </w:p>
          <w:p w14:paraId="42892416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D4D48">
              <w:rPr>
                <w:rFonts w:ascii="Times New Roman" w:hAnsi="Times New Roman"/>
                <w:b/>
                <w:bCs/>
              </w:rPr>
              <w:t>Письмо другу</w:t>
            </w:r>
          </w:p>
        </w:tc>
        <w:tc>
          <w:tcPr>
            <w:tcW w:w="1434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A28F9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Я работал(а) сегодня на уроке на</w:t>
            </w:r>
          </w:p>
        </w:tc>
        <w:tc>
          <w:tcPr>
            <w:tcW w:w="1214" w:type="dxa"/>
            <w:vMerge w:val="restart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42AF27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Итоговая отметка</w:t>
            </w:r>
          </w:p>
        </w:tc>
        <w:tc>
          <w:tcPr>
            <w:tcW w:w="3487" w:type="dxa"/>
            <w:gridSpan w:val="3"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624B7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Выбери один из ответов и отметь «+»</w:t>
            </w:r>
          </w:p>
        </w:tc>
      </w:tr>
      <w:tr w:rsidR="00377B2C" w:rsidRPr="00DD4D48" w14:paraId="22407F70" w14:textId="77777777" w:rsidTr="00377B2C">
        <w:trPr>
          <w:trHeight w:val="453"/>
        </w:trPr>
        <w:tc>
          <w:tcPr>
            <w:tcW w:w="0" w:type="auto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48E4EE91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11A11D40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6CEBDB4B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2F48AB2E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11DBE2F3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left w:val="single" w:sz="8" w:space="0" w:color="FF8021"/>
              <w:bottom w:val="single" w:sz="18" w:space="0" w:color="FF8021"/>
              <w:right w:val="single" w:sz="8" w:space="0" w:color="FF8021"/>
            </w:tcBorders>
          </w:tcPr>
          <w:p w14:paraId="3B9E3295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3F0761B6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single" w:sz="8" w:space="0" w:color="FF8021"/>
              <w:left w:val="single" w:sz="8" w:space="0" w:color="FF8021"/>
              <w:bottom w:val="single" w:sz="18" w:space="0" w:color="FF8021"/>
              <w:right w:val="single" w:sz="8" w:space="0" w:color="FF8021"/>
            </w:tcBorders>
            <w:vAlign w:val="center"/>
            <w:hideMark/>
          </w:tcPr>
          <w:p w14:paraId="193C45F5" w14:textId="77777777" w:rsidR="00CD6186" w:rsidRPr="00DD4D48" w:rsidRDefault="00CD6186" w:rsidP="00377B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18" w:space="0" w:color="FF8021"/>
              <w:left w:val="single" w:sz="18" w:space="0" w:color="FF8021"/>
              <w:bottom w:val="single" w:sz="8" w:space="0" w:color="FF8021"/>
              <w:right w:val="single" w:sz="8" w:space="0" w:color="FF8021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47C61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Я полностью усвоил(а) тему</w:t>
            </w:r>
          </w:p>
        </w:tc>
        <w:tc>
          <w:tcPr>
            <w:tcW w:w="1250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346DCE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Мне еще надо поработать</w:t>
            </w:r>
          </w:p>
        </w:tc>
        <w:tc>
          <w:tcPr>
            <w:tcW w:w="997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654623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Я ничего не понял(а)</w:t>
            </w:r>
          </w:p>
        </w:tc>
      </w:tr>
      <w:tr w:rsidR="00377B2C" w:rsidRPr="00DD4D48" w14:paraId="08E78C06" w14:textId="77777777" w:rsidTr="00377B2C">
        <w:trPr>
          <w:trHeight w:val="446"/>
        </w:trPr>
        <w:tc>
          <w:tcPr>
            <w:tcW w:w="1185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65B38C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bCs/>
              </w:rPr>
              <w:t>Отметка</w:t>
            </w:r>
          </w:p>
        </w:tc>
        <w:tc>
          <w:tcPr>
            <w:tcW w:w="1658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5BCC1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47091C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453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55E94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048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79FA5B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065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63D71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FEBBA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single" w:sz="1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331C28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tcBorders>
              <w:top w:val="single" w:sz="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BFF59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dxa"/>
            <w:tcBorders>
              <w:top w:val="single" w:sz="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0FEAD8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  <w:tc>
          <w:tcPr>
            <w:tcW w:w="997" w:type="dxa"/>
            <w:tcBorders>
              <w:top w:val="single" w:sz="8" w:space="0" w:color="FF8021"/>
              <w:left w:val="single" w:sz="8" w:space="0" w:color="FF8021"/>
              <w:bottom w:val="single" w:sz="8" w:space="0" w:color="FF8021"/>
              <w:right w:val="single" w:sz="8" w:space="0" w:color="FF8021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167CA" w14:textId="77777777" w:rsidR="00CD6186" w:rsidRPr="00DD4D48" w:rsidRDefault="00CD6186" w:rsidP="00377B2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 </w:t>
            </w:r>
          </w:p>
        </w:tc>
      </w:tr>
    </w:tbl>
    <w:p w14:paraId="3C774B8A" w14:textId="77777777" w:rsidR="00AF4FD8" w:rsidRPr="00DD4D48" w:rsidRDefault="00AF4FD8" w:rsidP="00377B2C">
      <w:pPr>
        <w:widowControl w:val="0"/>
        <w:spacing w:line="240" w:lineRule="auto"/>
        <w:rPr>
          <w:rFonts w:ascii="Times New Roman" w:hAnsi="Times New Roman"/>
          <w:color w:val="333333"/>
          <w:sz w:val="24"/>
          <w:szCs w:val="20"/>
          <w:shd w:val="clear" w:color="auto" w:fill="FFFFFF"/>
        </w:rPr>
      </w:pPr>
      <w:r w:rsidRPr="00DD4D48">
        <w:rPr>
          <w:rFonts w:ascii="Times New Roman" w:hAnsi="Times New Roman"/>
          <w:b/>
          <w:sz w:val="24"/>
        </w:rPr>
        <w:lastRenderedPageBreak/>
        <w:t>Ресурсы</w:t>
      </w:r>
      <w:r w:rsidRPr="00DD4D48">
        <w:rPr>
          <w:rFonts w:ascii="Times New Roman" w:hAnsi="Times New Roman"/>
          <w:sz w:val="24"/>
        </w:rPr>
        <w:t xml:space="preserve">: </w:t>
      </w:r>
      <w:r w:rsidRPr="00DD4D48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компьютер, проектный экран, мультимедийный проектор, презентаци</w:t>
      </w:r>
      <w:r w:rsidR="00710E26" w:rsidRPr="00DD4D48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я к уроку, раздаточный материал (файл с заданиями на цветной бумаге)</w:t>
      </w:r>
    </w:p>
    <w:p w14:paraId="73E61283" w14:textId="6DA30805" w:rsidR="00AF4FD8" w:rsidRPr="00377B2C" w:rsidRDefault="006A316A" w:rsidP="00377B2C">
      <w:pPr>
        <w:widowControl w:val="0"/>
        <w:spacing w:line="240" w:lineRule="auto"/>
        <w:ind w:right="121"/>
        <w:rPr>
          <w:rFonts w:ascii="Times New Roman" w:hAnsi="Times New Roman"/>
        </w:rPr>
      </w:pPr>
      <w:r w:rsidRPr="00DD4D48">
        <w:rPr>
          <w:rFonts w:ascii="Times New Roman" w:hAnsi="Times New Roman"/>
          <w:b/>
          <w:sz w:val="24"/>
        </w:rPr>
        <w:t>Расположение класса:</w:t>
      </w:r>
      <w:r w:rsidR="003B5AE1" w:rsidRPr="00DD4D48">
        <w:rPr>
          <w:rFonts w:ascii="Times New Roman" w:hAnsi="Times New Roman"/>
          <w:b/>
          <w:sz w:val="24"/>
        </w:rPr>
        <w:t xml:space="preserve"> </w:t>
      </w:r>
      <w:r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Парты расставлены таким образом, чтобы получилось </w:t>
      </w:r>
      <w:r w:rsidR="00980F43"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по </w:t>
      </w:r>
      <w:r w:rsidR="00980F43"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 На столах надписи: </w:t>
      </w:r>
      <w:r w:rsidR="00F7387F"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НАРОД,</w:t>
      </w:r>
      <w:r w:rsidR="006D2384"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387F" w:rsidRPr="00DD4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</w:t>
      </w:r>
      <w:r w:rsidR="00E03BDD" w:rsidRPr="00DD4D48">
        <w:rPr>
          <w:rFonts w:ascii="Times New Roman" w:hAnsi="Times New Roman"/>
        </w:rPr>
        <w:t>.</w:t>
      </w:r>
    </w:p>
    <w:tbl>
      <w:tblPr>
        <w:tblStyle w:val="a7"/>
        <w:tblpPr w:leftFromText="180" w:rightFromText="180" w:vertAnchor="text" w:horzAnchor="margin" w:tblpXSpec="center" w:tblpY="717"/>
        <w:tblW w:w="15304" w:type="dxa"/>
        <w:tblLayout w:type="fixed"/>
        <w:tblLook w:val="04A0" w:firstRow="1" w:lastRow="0" w:firstColumn="1" w:lastColumn="0" w:noHBand="0" w:noVBand="1"/>
      </w:tblPr>
      <w:tblGrid>
        <w:gridCol w:w="2259"/>
        <w:gridCol w:w="6374"/>
        <w:gridCol w:w="3381"/>
        <w:gridCol w:w="1844"/>
        <w:gridCol w:w="1446"/>
      </w:tblGrid>
      <w:tr w:rsidR="00AF4FD8" w:rsidRPr="00DD4D48" w14:paraId="0B5DDD21" w14:textId="77777777" w:rsidTr="00C0160C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243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                     </w:t>
            </w: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789A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учителя. Обучающие и развивающие компоненты, задания и упражнения</w:t>
            </w: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7C70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учеников. Формы организации взаимодействия на уроке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BDDD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Соответствие ожидаемым результатам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B649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AF4FD8" w:rsidRPr="00DD4D48" w14:paraId="053ADFA6" w14:textId="77777777" w:rsidTr="00C0160C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8F55C" w14:textId="77777777" w:rsidR="00AF4FD8" w:rsidRPr="00DD4D48" w:rsidRDefault="00AF4FD8" w:rsidP="00377B2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10"/>
              </w:tabs>
              <w:ind w:left="0" w:right="121" w:firstLine="26"/>
              <w:rPr>
                <w:b/>
              </w:rPr>
            </w:pPr>
            <w:r w:rsidRPr="00DD4D48">
              <w:rPr>
                <w:b/>
              </w:rPr>
              <w:t>Мотивация учебной деятельности</w:t>
            </w:r>
          </w:p>
          <w:p w14:paraId="2BE99102" w14:textId="77777777" w:rsidR="00AF4FD8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(5</w:t>
            </w:r>
            <w:r w:rsidR="004342FB" w:rsidRPr="00DD4D48">
              <w:rPr>
                <w:rFonts w:ascii="Times New Roman" w:hAnsi="Times New Roman"/>
                <w:sz w:val="24"/>
                <w:szCs w:val="24"/>
              </w:rPr>
              <w:t>-7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CB140" w14:textId="77777777" w:rsidR="00656900" w:rsidRPr="00DD4D48" w:rsidRDefault="00656900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(Учитель у входной двери раздаёт билеты)</w:t>
            </w:r>
          </w:p>
          <w:p w14:paraId="76D8AE93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Ребята, займите свое место за тем столом, название которого соответствует вашей карточке.  Итак, у нас образовались команды</w:t>
            </w:r>
            <w:r w:rsidR="00656900" w:rsidRPr="00DD4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AE44CC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Входные билеты:</w:t>
            </w:r>
          </w:p>
          <w:p w14:paraId="459228A4" w14:textId="4E9DBC38" w:rsidR="00AF4FD8" w:rsidRPr="00DD4D48" w:rsidRDefault="00016BC1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656900" w:rsidRPr="00DD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="00656900" w:rsidRPr="00DD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-команда               </w:t>
            </w:r>
            <w:r w:rsidR="00656900" w:rsidRPr="00DD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656900" w:rsidRPr="00DD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-команда</w:t>
            </w:r>
          </w:p>
          <w:tbl>
            <w:tblPr>
              <w:tblStyle w:val="a7"/>
              <w:tblpPr w:leftFromText="180" w:rightFromText="180" w:vertAnchor="text" w:horzAnchor="page" w:tblpX="1081" w:tblpY="4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2331"/>
            </w:tblGrid>
            <w:tr w:rsidR="00AF4FD8" w:rsidRPr="00DD4D48" w14:paraId="012174C3" w14:textId="77777777" w:rsidTr="00AF4FD8">
              <w:trPr>
                <w:trHeight w:val="277"/>
              </w:trPr>
              <w:tc>
                <w:tcPr>
                  <w:tcW w:w="2325" w:type="dxa"/>
                </w:tcPr>
                <w:p w14:paraId="132DF006" w14:textId="77777777" w:rsidR="00AF4FD8" w:rsidRPr="00DD4D48" w:rsidRDefault="00AF4FD8" w:rsidP="00377B2C">
                  <w:pPr>
                    <w:widowControl w:val="0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DD4D48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 xml:space="preserve">Народ </w:t>
                  </w:r>
                </w:p>
              </w:tc>
              <w:tc>
                <w:tcPr>
                  <w:tcW w:w="2331" w:type="dxa"/>
                </w:tcPr>
                <w:p w14:paraId="645DE4DA" w14:textId="77777777" w:rsidR="00AF4FD8" w:rsidRPr="00DD4D48" w:rsidRDefault="00AF4FD8" w:rsidP="00377B2C">
                  <w:pPr>
                    <w:widowControl w:val="0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DD4D48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 xml:space="preserve">Культура </w:t>
                  </w:r>
                </w:p>
              </w:tc>
            </w:tr>
            <w:tr w:rsidR="00AF4FD8" w:rsidRPr="00DD4D48" w14:paraId="7C19F769" w14:textId="77777777" w:rsidTr="00AF4FD8">
              <w:trPr>
                <w:trHeight w:val="292"/>
              </w:trPr>
              <w:tc>
                <w:tcPr>
                  <w:tcW w:w="2325" w:type="dxa"/>
                </w:tcPr>
                <w:p w14:paraId="7B891016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Кыргызы</w:t>
                  </w:r>
                  <w:proofErr w:type="spellEnd"/>
                </w:p>
              </w:tc>
              <w:tc>
                <w:tcPr>
                  <w:tcW w:w="2331" w:type="dxa"/>
                </w:tcPr>
                <w:p w14:paraId="543B257C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Обычаи</w:t>
                  </w:r>
                </w:p>
              </w:tc>
            </w:tr>
            <w:tr w:rsidR="00AF4FD8" w:rsidRPr="00DD4D48" w14:paraId="314B52B4" w14:textId="77777777" w:rsidTr="00AF4FD8">
              <w:trPr>
                <w:trHeight w:val="277"/>
              </w:trPr>
              <w:tc>
                <w:tcPr>
                  <w:tcW w:w="2325" w:type="dxa"/>
                </w:tcPr>
                <w:p w14:paraId="0B357088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Уйгуры</w:t>
                  </w:r>
                </w:p>
              </w:tc>
              <w:tc>
                <w:tcPr>
                  <w:tcW w:w="2331" w:type="dxa"/>
                </w:tcPr>
                <w:p w14:paraId="1C2ACEC6" w14:textId="77777777" w:rsidR="00AF4FD8" w:rsidRPr="00DD4D48" w:rsidRDefault="00AF4FD8" w:rsidP="00377B2C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Традиции</w:t>
                  </w:r>
                </w:p>
              </w:tc>
            </w:tr>
            <w:tr w:rsidR="00AF4FD8" w:rsidRPr="00DD4D48" w14:paraId="7CA505E9" w14:textId="77777777" w:rsidTr="00AF4FD8">
              <w:trPr>
                <w:trHeight w:val="277"/>
              </w:trPr>
              <w:tc>
                <w:tcPr>
                  <w:tcW w:w="2325" w:type="dxa"/>
                </w:tcPr>
                <w:p w14:paraId="31B095E3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Узбеки</w:t>
                  </w:r>
                </w:p>
              </w:tc>
              <w:tc>
                <w:tcPr>
                  <w:tcW w:w="2331" w:type="dxa"/>
                </w:tcPr>
                <w:p w14:paraId="5E72FEC7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Одежда</w:t>
                  </w:r>
                </w:p>
              </w:tc>
            </w:tr>
            <w:tr w:rsidR="00AF4FD8" w:rsidRPr="00DD4D48" w14:paraId="334EFB89" w14:textId="77777777" w:rsidTr="00AF4FD8">
              <w:trPr>
                <w:trHeight w:val="277"/>
              </w:trPr>
              <w:tc>
                <w:tcPr>
                  <w:tcW w:w="2325" w:type="dxa"/>
                </w:tcPr>
                <w:p w14:paraId="61E0B1E1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Русские</w:t>
                  </w:r>
                </w:p>
              </w:tc>
              <w:tc>
                <w:tcPr>
                  <w:tcW w:w="2331" w:type="dxa"/>
                </w:tcPr>
                <w:p w14:paraId="0414F6DC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Песни </w:t>
                  </w:r>
                </w:p>
              </w:tc>
            </w:tr>
            <w:tr w:rsidR="00AF4FD8" w:rsidRPr="00DD4D48" w14:paraId="3AFC2515" w14:textId="77777777" w:rsidTr="00AF4FD8">
              <w:trPr>
                <w:trHeight w:val="277"/>
              </w:trPr>
              <w:tc>
                <w:tcPr>
                  <w:tcW w:w="2325" w:type="dxa"/>
                </w:tcPr>
                <w:p w14:paraId="781497A6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Турки </w:t>
                  </w:r>
                </w:p>
              </w:tc>
              <w:tc>
                <w:tcPr>
                  <w:tcW w:w="2331" w:type="dxa"/>
                </w:tcPr>
                <w:p w14:paraId="490AB630" w14:textId="69A83B31" w:rsidR="00AF4FD8" w:rsidRPr="00DD4D48" w:rsidRDefault="002371B0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Кухня </w:t>
                  </w:r>
                </w:p>
              </w:tc>
            </w:tr>
            <w:tr w:rsidR="00AF4FD8" w:rsidRPr="00DD4D48" w14:paraId="1E2CF6B6" w14:textId="77777777" w:rsidTr="00AF4FD8">
              <w:trPr>
                <w:trHeight w:val="277"/>
              </w:trPr>
              <w:tc>
                <w:tcPr>
                  <w:tcW w:w="2325" w:type="dxa"/>
                </w:tcPr>
                <w:p w14:paraId="762761B4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Казахи </w:t>
                  </w:r>
                </w:p>
              </w:tc>
              <w:tc>
                <w:tcPr>
                  <w:tcW w:w="2331" w:type="dxa"/>
                </w:tcPr>
                <w:p w14:paraId="5FDC36BE" w14:textId="77777777" w:rsidR="00AF4FD8" w:rsidRPr="00DD4D48" w:rsidRDefault="00AF4FD8" w:rsidP="00377B2C">
                  <w:pPr>
                    <w:widowControl w:val="0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4D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Танцы </w:t>
                  </w:r>
                </w:p>
              </w:tc>
            </w:tr>
          </w:tbl>
          <w:p w14:paraId="3E0155DF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4816DD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A207BB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0F7CE8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037A062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11089BF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2813C6D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2F80BD9" w14:textId="77777777" w:rsidR="00656900" w:rsidRPr="00DD4D48" w:rsidRDefault="00656900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0EB4D0A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4D4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Наблюдает и проверяет правильность выбора своего места. </w:t>
            </w:r>
          </w:p>
          <w:p w14:paraId="1DF73DDE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-Здравствуйте, ребята. Я очень рада видеть вас. Сегодня на уроке русского языка нас ждет большая интересная работа.</w:t>
            </w:r>
          </w:p>
          <w:p w14:paraId="310D4132" w14:textId="77777777" w:rsidR="005232D5" w:rsidRPr="00DD4D48" w:rsidRDefault="005232D5" w:rsidP="00377B2C">
            <w:pPr>
              <w:pStyle w:val="a3"/>
              <w:widowControl w:val="0"/>
              <w:rPr>
                <w:rStyle w:val="aa"/>
                <w:rFonts w:ascii="Times New Roman" w:hAnsi="Times New Roman"/>
                <w:color w:val="000000"/>
                <w:sz w:val="24"/>
                <w:szCs w:val="20"/>
              </w:rPr>
            </w:pPr>
          </w:p>
          <w:p w14:paraId="648AE2F2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DD4D48">
              <w:rPr>
                <w:rStyle w:val="aa"/>
                <w:rFonts w:ascii="Times New Roman" w:hAnsi="Times New Roman"/>
                <w:color w:val="000000"/>
                <w:sz w:val="24"/>
                <w:szCs w:val="20"/>
              </w:rPr>
              <w:t>Создает проблемную ситуацию</w:t>
            </w:r>
            <w:r w:rsidR="000B65DC" w:rsidRPr="00DD4D48">
              <w:rPr>
                <w:rStyle w:val="aa"/>
                <w:rFonts w:ascii="Times New Roman" w:hAnsi="Times New Roman"/>
                <w:color w:val="000000"/>
                <w:sz w:val="24"/>
                <w:szCs w:val="20"/>
              </w:rPr>
              <w:t>. Мозговой штурм.</w:t>
            </w:r>
          </w:p>
          <w:p w14:paraId="3F313834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0"/>
              </w:rPr>
            </w:pPr>
            <w:r w:rsidRPr="00DD4D48">
              <w:rPr>
                <w:rFonts w:ascii="Times New Roman" w:hAnsi="Times New Roman"/>
                <w:sz w:val="24"/>
                <w:szCs w:val="20"/>
              </w:rPr>
              <w:t>-Какое слово в каждой группе вы можете назвать общим по значению(обобщающим)?</w:t>
            </w:r>
          </w:p>
          <w:p w14:paraId="5E45F802" w14:textId="77777777" w:rsidR="009810F3" w:rsidRPr="00DD4D48" w:rsidRDefault="009810F3" w:rsidP="00377B2C">
            <w:pPr>
              <w:pStyle w:val="a3"/>
              <w:widowControl w:val="0"/>
              <w:rPr>
                <w:rFonts w:ascii="Times New Roman" w:hAnsi="Times New Roman"/>
                <w:i/>
                <w:sz w:val="24"/>
                <w:szCs w:val="20"/>
              </w:rPr>
            </w:pPr>
            <w:r w:rsidRPr="00DD4D48">
              <w:rPr>
                <w:rFonts w:ascii="Times New Roman" w:hAnsi="Times New Roman"/>
                <w:i/>
                <w:sz w:val="24"/>
                <w:szCs w:val="20"/>
              </w:rPr>
              <w:t>Задание к командам</w:t>
            </w:r>
          </w:p>
          <w:p w14:paraId="3D484BC1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0"/>
              </w:rPr>
            </w:pPr>
            <w:r w:rsidRPr="00DD4D4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- </w:t>
            </w:r>
            <w:r w:rsidR="009810F3" w:rsidRPr="00DD4D48">
              <w:rPr>
                <w:rFonts w:ascii="Times New Roman" w:hAnsi="Times New Roman"/>
                <w:sz w:val="24"/>
                <w:szCs w:val="20"/>
              </w:rPr>
              <w:t>Составьте устно по одному предложению</w:t>
            </w:r>
            <w:r w:rsidRPr="00DD4D48">
              <w:rPr>
                <w:rFonts w:ascii="Times New Roman" w:hAnsi="Times New Roman"/>
                <w:sz w:val="24"/>
                <w:szCs w:val="20"/>
              </w:rPr>
              <w:t>, используя данные слова?</w:t>
            </w:r>
          </w:p>
          <w:p w14:paraId="198EFB97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0"/>
              </w:rPr>
            </w:pPr>
            <w:r w:rsidRPr="00DD4D48">
              <w:rPr>
                <w:rFonts w:ascii="Times New Roman" w:hAnsi="Times New Roman"/>
                <w:sz w:val="24"/>
                <w:szCs w:val="20"/>
              </w:rPr>
              <w:t>- Что вызвало затруднение?</w:t>
            </w:r>
          </w:p>
          <w:p w14:paraId="1D56867B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0"/>
              </w:rPr>
            </w:pPr>
            <w:r w:rsidRPr="00DD4D48">
              <w:rPr>
                <w:rFonts w:ascii="Times New Roman" w:hAnsi="Times New Roman"/>
                <w:sz w:val="24"/>
                <w:szCs w:val="20"/>
              </w:rPr>
              <w:t>-Какой знак препинания вы поставите?</w:t>
            </w:r>
          </w:p>
          <w:p w14:paraId="1B71E01F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0"/>
              </w:rPr>
            </w:pPr>
            <w:r w:rsidRPr="00DD4D48">
              <w:rPr>
                <w:rFonts w:ascii="Times New Roman" w:hAnsi="Times New Roman"/>
                <w:sz w:val="24"/>
                <w:szCs w:val="20"/>
              </w:rPr>
              <w:t>- Прочитайте предложения, понаблюдайте за интонацией. Как на письме показать эту разницу?</w:t>
            </w:r>
          </w:p>
          <w:p w14:paraId="7AAFCB04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0"/>
              </w:rPr>
            </w:pPr>
            <w:r w:rsidRPr="00DD4D48">
              <w:rPr>
                <w:rFonts w:ascii="Times New Roman" w:hAnsi="Times New Roman"/>
                <w:sz w:val="24"/>
                <w:szCs w:val="20"/>
              </w:rPr>
              <w:t>-Сформулируйте проблемный вопрос и сравните его с формулировкой в учебнике</w:t>
            </w:r>
            <w:r w:rsidR="0052700B" w:rsidRPr="00DD4D48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450C5CC7" w14:textId="77777777" w:rsidR="00AF4FD8" w:rsidRPr="00DD4D48" w:rsidRDefault="00AF4FD8" w:rsidP="00377B2C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D4D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br/>
            </w:r>
          </w:p>
          <w:p w14:paraId="06500FBE" w14:textId="77777777" w:rsidR="00AF4FD8" w:rsidRPr="00115607" w:rsidRDefault="00AF4FD8" w:rsidP="00377B2C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4D48">
              <w:rPr>
                <w:rFonts w:ascii="Times New Roman" w:hAnsi="Times New Roman"/>
              </w:rPr>
              <w:t xml:space="preserve">Откройте тетради, запишите число </w:t>
            </w:r>
            <w:r w:rsidRPr="00DD4D48">
              <w:rPr>
                <w:rFonts w:ascii="Times New Roman" w:hAnsi="Times New Roman"/>
                <w:i/>
                <w:color w:val="C00000"/>
              </w:rPr>
              <w:t xml:space="preserve">«Двадцать третье апреля», «Классная </w:t>
            </w:r>
            <w:proofErr w:type="spellStart"/>
            <w:r w:rsidRPr="00DD4D48">
              <w:rPr>
                <w:rFonts w:ascii="Times New Roman" w:hAnsi="Times New Roman"/>
                <w:i/>
                <w:color w:val="C00000"/>
              </w:rPr>
              <w:t>работа</w:t>
            </w:r>
            <w:proofErr w:type="gramStart"/>
            <w:r w:rsidRPr="00DD4D48">
              <w:rPr>
                <w:rFonts w:ascii="Times New Roman" w:hAnsi="Times New Roman"/>
                <w:i/>
                <w:color w:val="C00000"/>
              </w:rPr>
              <w:t>».</w:t>
            </w:r>
            <w:r w:rsidRPr="00DD4D48">
              <w:rPr>
                <w:rFonts w:ascii="Times New Roman" w:hAnsi="Times New Roman"/>
              </w:rPr>
              <w:t>Запишите</w:t>
            </w:r>
            <w:proofErr w:type="spellEnd"/>
            <w:proofErr w:type="gramEnd"/>
            <w:r w:rsidRPr="00DD4D48">
              <w:rPr>
                <w:rFonts w:ascii="Times New Roman" w:hAnsi="Times New Roman"/>
              </w:rPr>
              <w:t xml:space="preserve"> тему. </w:t>
            </w:r>
            <w:r w:rsidR="0052700B" w:rsidRPr="00DD4D48">
              <w:rPr>
                <w:rFonts w:ascii="Times New Roman" w:hAnsi="Times New Roman"/>
                <w:bCs/>
                <w:color w:val="000000"/>
                <w:sz w:val="32"/>
                <w:szCs w:val="32"/>
                <w:shd w:val="clear" w:color="auto" w:fill="FFFFFF"/>
              </w:rPr>
              <w:t>§</w:t>
            </w:r>
            <w:r w:rsidR="0052700B" w:rsidRPr="00DD4D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shd w:val="clear" w:color="auto" w:fill="FFFFFF"/>
                <w:lang w:eastAsia="ru-RU"/>
              </w:rPr>
              <w:t>40 «Обобщающие слова при однородных членах предложения»</w:t>
            </w:r>
            <w:r w:rsidR="0011560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shd w:val="clear" w:color="auto" w:fill="FFFFFF"/>
                <w:lang w:eastAsia="ru-RU"/>
              </w:rPr>
              <w:t xml:space="preserve"> </w:t>
            </w:r>
            <w:bookmarkStart w:id="3" w:name="OLE_LINK8"/>
            <w:bookmarkStart w:id="4" w:name="OLE_LINK9"/>
            <w:r w:rsidR="00115607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(Слайды 1,2)</w:t>
            </w:r>
            <w:bookmarkEnd w:id="3"/>
            <w:bookmarkEnd w:id="4"/>
          </w:p>
          <w:p w14:paraId="4878B082" w14:textId="77777777" w:rsidR="00AF4FD8" w:rsidRPr="00DD4D48" w:rsidRDefault="00AF4FD8" w:rsidP="00377B2C">
            <w:pPr>
              <w:widowControl w:val="0"/>
              <w:ind w:firstLine="341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Как думаете, какую цель перед</w:t>
            </w:r>
            <w:r w:rsidR="00656900" w:rsidRPr="00DD4D48">
              <w:rPr>
                <w:rFonts w:ascii="Times New Roman" w:hAnsi="Times New Roman"/>
              </w:rPr>
              <w:t xml:space="preserve"> собой поставим?  </w:t>
            </w:r>
          </w:p>
          <w:p w14:paraId="591845D0" w14:textId="77777777" w:rsidR="00AF4FD8" w:rsidRPr="00DD4D48" w:rsidRDefault="00AF4FD8" w:rsidP="00377B2C">
            <w:pPr>
              <w:widowControl w:val="0"/>
              <w:ind w:firstLine="341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Сегодня мы:</w:t>
            </w:r>
            <w:r w:rsidR="00115607">
              <w:rPr>
                <w:rFonts w:ascii="Times New Roman" w:hAnsi="Times New Roman"/>
              </w:rPr>
              <w:t xml:space="preserve"> </w:t>
            </w:r>
            <w:bookmarkStart w:id="5" w:name="OLE_LINK10"/>
            <w:bookmarkStart w:id="6" w:name="OLE_LINK11"/>
            <w:r w:rsidR="00115607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(Слайд</w:t>
            </w:r>
            <w:r w:rsid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 xml:space="preserve"> 3</w:t>
            </w:r>
            <w:r w:rsidR="00115607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)</w:t>
            </w:r>
            <w:bookmarkEnd w:id="5"/>
            <w:bookmarkEnd w:id="6"/>
          </w:p>
          <w:p w14:paraId="133B2D8F" w14:textId="77777777" w:rsidR="00AF4FD8" w:rsidRPr="00DD4D48" w:rsidRDefault="008455C7" w:rsidP="00377B2C">
            <w:pPr>
              <w:pStyle w:val="a4"/>
              <w:widowControl w:val="0"/>
              <w:numPr>
                <w:ilvl w:val="0"/>
                <w:numId w:val="17"/>
              </w:numPr>
            </w:pPr>
            <w:r w:rsidRPr="00DD4D48">
              <w:t>Определим свои знания</w:t>
            </w:r>
            <w:r w:rsidR="00AF4FD8" w:rsidRPr="00DD4D48">
              <w:t xml:space="preserve"> об обобщающих словах при однородных членах предложения.</w:t>
            </w:r>
          </w:p>
          <w:p w14:paraId="604F7720" w14:textId="77777777" w:rsidR="00AF4FD8" w:rsidRPr="00DD4D48" w:rsidRDefault="00AF4FD8" w:rsidP="00377B2C">
            <w:pPr>
              <w:pStyle w:val="a4"/>
              <w:widowControl w:val="0"/>
              <w:numPr>
                <w:ilvl w:val="0"/>
                <w:numId w:val="17"/>
              </w:numPr>
            </w:pPr>
            <w:r w:rsidRPr="00DD4D48">
              <w:t xml:space="preserve"> </w:t>
            </w:r>
            <w:r w:rsidR="008455C7" w:rsidRPr="00DD4D48">
              <w:t xml:space="preserve">Научимся </w:t>
            </w:r>
            <w:r w:rsidRPr="00DD4D48">
              <w:t>расставлять знаки препинания в предложениях с обобщающими словами при однородных членах</w:t>
            </w:r>
            <w:r w:rsidR="008455C7" w:rsidRPr="00DD4D48">
              <w:t>.</w:t>
            </w:r>
          </w:p>
          <w:p w14:paraId="6399FEF5" w14:textId="77777777" w:rsidR="00AF4FD8" w:rsidRPr="00DD4D48" w:rsidRDefault="00AF4FD8" w:rsidP="00377B2C">
            <w:pPr>
              <w:widowControl w:val="0"/>
              <w:ind w:left="360"/>
              <w:rPr>
                <w:rFonts w:ascii="Times New Roman" w:hAnsi="Times New Roman"/>
              </w:rPr>
            </w:pPr>
          </w:p>
          <w:p w14:paraId="25D6F245" w14:textId="77777777" w:rsidR="00AF4FD8" w:rsidRPr="00DD4D48" w:rsidRDefault="009810F3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-</w:t>
            </w:r>
            <w:r w:rsidR="008455C7" w:rsidRPr="00DD4D48">
              <w:rPr>
                <w:rFonts w:ascii="Times New Roman" w:hAnsi="Times New Roman"/>
              </w:rPr>
              <w:t xml:space="preserve"> </w:t>
            </w:r>
            <w:r w:rsidR="00AF4FD8" w:rsidRPr="00DD4D48">
              <w:rPr>
                <w:rFonts w:ascii="Times New Roman" w:hAnsi="Times New Roman"/>
              </w:rPr>
              <w:t xml:space="preserve">С критериями оценивания вы познакомитесь после каждой </w:t>
            </w:r>
            <w:r w:rsidR="0052700B" w:rsidRPr="00DD4D48">
              <w:rPr>
                <w:rFonts w:ascii="Times New Roman" w:hAnsi="Times New Roman"/>
              </w:rPr>
              <w:t>самостоятельной работой</w:t>
            </w:r>
            <w:r w:rsidR="00AF4FD8" w:rsidRPr="00DD4D48">
              <w:rPr>
                <w:rFonts w:ascii="Times New Roman" w:hAnsi="Times New Roman"/>
              </w:rPr>
              <w:t>.</w:t>
            </w:r>
          </w:p>
          <w:p w14:paraId="4218FECF" w14:textId="77777777" w:rsidR="00AF4FD8" w:rsidRPr="00DD4D48" w:rsidRDefault="002A58C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-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У каждого из вас на столе </w:t>
            </w:r>
            <w:r w:rsidR="000B65DC" w:rsidRPr="00DD4D48">
              <w:rPr>
                <w:rFonts w:ascii="Times New Roman" w:hAnsi="Times New Roman"/>
                <w:sz w:val="24"/>
                <w:szCs w:val="24"/>
              </w:rPr>
              <w:t>лежит файл. В нем вы найдете задания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. В ходе урока буду давать инструкции по работе с заданиями. Задания разных цветов оттенка. Достаньте листок </w:t>
            </w:r>
            <w:r w:rsidRPr="00DD4D48">
              <w:rPr>
                <w:rFonts w:ascii="Times New Roman" w:hAnsi="Times New Roman"/>
                <w:sz w:val="24"/>
                <w:szCs w:val="24"/>
                <w:highlight w:val="green"/>
              </w:rPr>
              <w:t>зеленого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F4FD8" w:rsidRPr="00DD4D48">
              <w:rPr>
                <w:rFonts w:ascii="Times New Roman" w:hAnsi="Times New Roman"/>
                <w:b/>
                <w:sz w:val="24"/>
                <w:szCs w:val="24"/>
              </w:rPr>
              <w:t>Мои достижения на уроке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», в который вы в течение урока будете вносить отметки за каждое выполненное задание. </w:t>
            </w:r>
          </w:p>
          <w:p w14:paraId="53F41873" w14:textId="77777777" w:rsidR="00AF4FD8" w:rsidRPr="00DD4D48" w:rsidRDefault="00AF4FD8" w:rsidP="00377B2C">
            <w:pPr>
              <w:widowControl w:val="0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И первое, что вы должны оценить – свою готовность к уроку. Оцените по пятибалльной шкале, насколько, по вашему мнению, вы готовы к уроку, и поставьте отметку прямо сейчас в первый столбик листа </w:t>
            </w:r>
            <w:r w:rsidRPr="00DD4D4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«Мои достижения».</w:t>
            </w:r>
            <w:r w:rsidR="009B614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9B6148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(Слайд</w:t>
            </w:r>
            <w:r w:rsidR="009B6148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 xml:space="preserve"> 4</w:t>
            </w:r>
            <w:r w:rsidR="009B6148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)</w:t>
            </w:r>
          </w:p>
          <w:p w14:paraId="565AD808" w14:textId="77777777" w:rsidR="00AF4FD8" w:rsidRPr="00DD4D48" w:rsidRDefault="00AF4FD8" w:rsidP="00377B2C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Кто поставил «5», «4», «3»? </w:t>
            </w:r>
            <w:r w:rsidR="008455C7"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Почему? </w:t>
            </w: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Молодцы!</w:t>
            </w:r>
          </w:p>
          <w:p w14:paraId="761E8617" w14:textId="77777777" w:rsidR="00AF4FD8" w:rsidRPr="00DD4D48" w:rsidRDefault="00AF4FD8" w:rsidP="00377B2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0B22BC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03BDF" w14:textId="77777777" w:rsidR="00656900" w:rsidRPr="00DD4D48" w:rsidRDefault="00656900" w:rsidP="00377B2C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Ученики заходят в класс по входному билету. Объединяются в группы согласно лексико-семантическим признакам слов. </w:t>
            </w:r>
          </w:p>
          <w:p w14:paraId="1545AEFC" w14:textId="77777777" w:rsidR="00656900" w:rsidRPr="00DD4D48" w:rsidRDefault="00656900" w:rsidP="00377B2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56AC46" w14:textId="77777777" w:rsidR="00656900" w:rsidRPr="00DD4D48" w:rsidRDefault="00656900" w:rsidP="00377B2C">
            <w:pPr>
              <w:widowControl w:val="0"/>
              <w:rPr>
                <w:rFonts w:ascii="Times New Roman" w:hAnsi="Times New Roman"/>
                <w:szCs w:val="24"/>
                <w:lang w:val="ky-KG"/>
              </w:rPr>
            </w:pPr>
            <w:r w:rsidRPr="00DD4D48">
              <w:rPr>
                <w:rFonts w:ascii="Times New Roman" w:hAnsi="Times New Roman"/>
                <w:szCs w:val="24"/>
                <w:lang w:val="ky-KG"/>
              </w:rPr>
              <w:t>Делятся на команды:</w:t>
            </w:r>
          </w:p>
          <w:p w14:paraId="711BD224" w14:textId="77777777" w:rsidR="00656900" w:rsidRPr="00DD4D48" w:rsidRDefault="00656900" w:rsidP="00377B2C">
            <w:pPr>
              <w:widowControl w:val="0"/>
              <w:rPr>
                <w:rFonts w:ascii="Times New Roman" w:hAnsi="Times New Roman"/>
                <w:szCs w:val="24"/>
                <w:lang w:val="ky-KG"/>
              </w:rPr>
            </w:pPr>
            <w:r w:rsidRPr="00DD4D48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НАРОД, КУЛЬТУРА</w:t>
            </w:r>
          </w:p>
          <w:p w14:paraId="5359B1AD" w14:textId="77777777" w:rsidR="00656900" w:rsidRPr="00DD4D48" w:rsidRDefault="00656900" w:rsidP="00377B2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14:paraId="33022AC4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52F70C6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8065863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6799C90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2782EE8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7AC5804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9B97435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AABFE88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35062C1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DE93432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68430D8" w14:textId="77777777" w:rsidR="009810F3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Называют общее слово. </w:t>
            </w:r>
          </w:p>
          <w:p w14:paraId="08528E50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22A3D3F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Составляют предложение.</w:t>
            </w:r>
          </w:p>
          <w:p w14:paraId="097C7DD8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7F486C9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AE39327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791199C" w14:textId="77777777" w:rsidR="009810F3" w:rsidRPr="00DD4D48" w:rsidRDefault="0052700B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Двоеточие.</w:t>
            </w:r>
          </w:p>
          <w:p w14:paraId="3490325D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AE8F892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shd w:val="clear" w:color="auto" w:fill="FFFFFF"/>
                <w:lang w:eastAsia="ru-RU"/>
              </w:rPr>
              <w:t>Формулируют тему урока: «Обобщающие слова при</w:t>
            </w:r>
            <w:r w:rsidR="0052700B" w:rsidRPr="00DD4D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shd w:val="clear" w:color="auto" w:fill="FFFFFF"/>
                <w:lang w:eastAsia="ru-RU"/>
              </w:rPr>
              <w:t xml:space="preserve"> однородных членах предложения» и записывают в тетрадях.  </w:t>
            </w:r>
          </w:p>
          <w:p w14:paraId="7694CA42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5204248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19BAB30" w14:textId="77777777" w:rsidR="009810F3" w:rsidRPr="00DD4D48" w:rsidRDefault="009810F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C02FA8C" w14:textId="77777777" w:rsidR="00AF4FD8" w:rsidRPr="00DD4D48" w:rsidRDefault="000B65DC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Совместно учитель и ученики составляют цели к уроку и знакомятся с критериями оценивания. </w:t>
            </w:r>
          </w:p>
          <w:p w14:paraId="2952A9D9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34AB8BB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49DC20A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329C6E2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4BFB05C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8DD6E65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1E102A5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02F2147" w14:textId="77777777" w:rsidR="002A58C9" w:rsidRPr="00DD4D48" w:rsidRDefault="002A58C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Ознакомляются с листом достижения.</w:t>
            </w:r>
          </w:p>
          <w:p w14:paraId="2B1C5026" w14:textId="77777777" w:rsidR="002A58C9" w:rsidRPr="00DD4D48" w:rsidRDefault="002A58C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83B93D9" w14:textId="77777777" w:rsidR="002A58C9" w:rsidRPr="00DD4D48" w:rsidRDefault="002A58C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0A3F674" w14:textId="77777777" w:rsidR="002A58C9" w:rsidRPr="00DD4D48" w:rsidRDefault="002A58C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D32751D" w14:textId="77777777" w:rsidR="002A58C9" w:rsidRPr="00DD4D48" w:rsidRDefault="002A58C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3C3C37C" w14:textId="77777777" w:rsidR="002A58C9" w:rsidRPr="00DD4D48" w:rsidRDefault="002A58C9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Выставляют отметку готовности к уроку в лист «Мои достижения»</w:t>
            </w:r>
            <w:r w:rsidR="00B3669E" w:rsidRPr="00DD4D48">
              <w:rPr>
                <w:rFonts w:ascii="Times New Roman" w:hAnsi="Times New Roman"/>
              </w:rPr>
              <w:t>.</w:t>
            </w:r>
          </w:p>
          <w:p w14:paraId="282F3FBE" w14:textId="77777777" w:rsidR="002A58C9" w:rsidRPr="00DD4D48" w:rsidRDefault="002A58C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31BE" w14:textId="77777777" w:rsidR="00656900" w:rsidRPr="00DD4D48" w:rsidRDefault="00710E26" w:rsidP="00377B2C">
            <w:pPr>
              <w:widowControl w:val="0"/>
              <w:rPr>
                <w:rFonts w:ascii="Times New Roman" w:hAnsi="Times New Roman"/>
                <w:szCs w:val="24"/>
                <w:lang w:val="ky-KG"/>
              </w:rPr>
            </w:pPr>
            <w:r w:rsidRPr="00DD4D48">
              <w:rPr>
                <w:rFonts w:ascii="Times New Roman" w:hAnsi="Times New Roman"/>
                <w:szCs w:val="24"/>
                <w:lang w:val="ky-KG"/>
              </w:rPr>
              <w:lastRenderedPageBreak/>
              <w:t>Ипользуют полученные знания предыдущих уроков</w:t>
            </w:r>
          </w:p>
          <w:p w14:paraId="0A5A1813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D5A4068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A65B5C4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AFAEDD4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782BEBF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DDC9254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1E6A4C4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84BBD9B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CB5CB4F" w14:textId="77777777" w:rsidR="00656900" w:rsidRPr="00DD4D48" w:rsidRDefault="0065690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5457409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4814B1F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F2BB38A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A936F5B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523AEB5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4F21584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63058E6" w14:textId="77777777" w:rsidR="0052700B" w:rsidRPr="00DD4D48" w:rsidRDefault="0052700B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7CF3144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Ответят на вопросы, корректируют </w:t>
            </w:r>
            <w:r w:rsidRPr="00DD4D48">
              <w:rPr>
                <w:rFonts w:ascii="Times New Roman" w:hAnsi="Times New Roman"/>
                <w:sz w:val="24"/>
                <w:szCs w:val="24"/>
              </w:rPr>
              <w:lastRenderedPageBreak/>
              <w:t>ответы друг друга.</w:t>
            </w:r>
          </w:p>
          <w:p w14:paraId="62A1E301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78E8D61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2D2B148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7E7F87D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</w:rPr>
            </w:pPr>
            <w:r w:rsidRPr="00DD4D48">
              <w:rPr>
                <w:rFonts w:ascii="Times New Roman" w:hAnsi="Times New Roman"/>
                <w:sz w:val="24"/>
              </w:rPr>
              <w:t>Определяют и раскрывают тему.</w:t>
            </w:r>
          </w:p>
          <w:p w14:paraId="7934AB5F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49F6527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1F87CEF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4DDA8BA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9EC17C" w14:textId="77777777" w:rsidR="00A30085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3718AB0" w14:textId="77777777" w:rsidR="00573559" w:rsidRPr="00DD4D48" w:rsidRDefault="00573559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5E25734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7385ADA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8024BC9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B22621F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1AFBBB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337FED0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6374F26" w14:textId="77777777" w:rsidR="00573559" w:rsidRPr="00DD4D48" w:rsidRDefault="00573559" w:rsidP="00377B2C">
            <w:pPr>
              <w:widowControl w:val="0"/>
              <w:rPr>
                <w:rFonts w:ascii="Times New Roman" w:hAnsi="Times New Roman"/>
                <w:sz w:val="24"/>
              </w:rPr>
            </w:pPr>
            <w:r w:rsidRPr="00DD4D48">
              <w:rPr>
                <w:rFonts w:ascii="Times New Roman" w:hAnsi="Times New Roman"/>
                <w:sz w:val="24"/>
              </w:rPr>
              <w:t>Понимают на слух информацию текста, коммуникативные цели и мотивы говорящего</w:t>
            </w:r>
            <w:r w:rsidR="00B3669E" w:rsidRPr="00DD4D48">
              <w:rPr>
                <w:rFonts w:ascii="Times New Roman" w:hAnsi="Times New Roman"/>
                <w:sz w:val="24"/>
              </w:rPr>
              <w:t>.</w:t>
            </w:r>
          </w:p>
          <w:p w14:paraId="22E439A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37A4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lastRenderedPageBreak/>
              <w:t>Обратная связь.</w:t>
            </w:r>
          </w:p>
          <w:p w14:paraId="56F6D6C0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995F3D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4E778AE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F0D9D07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84DEC02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063FA18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7E3DBD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4135F64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63F501A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5F0C7F1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13341DD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72A8E7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7C69C3C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9645601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94444A5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B0A5770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6C95A4D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59A040D" w14:textId="77777777" w:rsidR="00710E26" w:rsidRPr="00DD4D48" w:rsidRDefault="00A3008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609A5CE2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CEA351A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003E89B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0FF6B10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1BAF5BE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C7244F3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6CC10B1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DA93E3B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0C50E83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2CA9075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0149C51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1BD91AA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089F01D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CD6957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14F2286" w14:textId="77777777" w:rsidR="00710E26" w:rsidRPr="00DD4D48" w:rsidRDefault="00710E2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3EC2214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4E44A55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5047C78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827B60D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67FDBE0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2230155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3F6F55F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42FE8AC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CFDD9F0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19EA2A8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DD2D208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BD07649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756D89E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9C0CFE2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4F3EA90" w14:textId="77777777" w:rsidR="005232D5" w:rsidRPr="00DD4D48" w:rsidRDefault="005232D5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C7A91DE" w14:textId="77777777" w:rsidR="005232D5" w:rsidRPr="00DD4D48" w:rsidRDefault="005232D5" w:rsidP="00377B2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8" w:rsidRPr="00DD4D48" w14:paraId="2ABB8789" w14:textId="77777777" w:rsidTr="00C0160C">
        <w:trPr>
          <w:trHeight w:val="7359"/>
        </w:trPr>
        <w:tc>
          <w:tcPr>
            <w:tcW w:w="2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2894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Актуализация знаний</w:t>
            </w:r>
          </w:p>
          <w:p w14:paraId="7C79DF9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A84239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(</w:t>
            </w:r>
            <w:r w:rsidR="00C56243" w:rsidRPr="00DD4D4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  <w:p w14:paraId="6A56091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1A7516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AEBCAE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2D3762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569908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DDA43A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9622D1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68B9E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9D25" w14:textId="77777777" w:rsidR="00573559" w:rsidRPr="00DD4D48" w:rsidRDefault="00A30085" w:rsidP="00377B2C">
            <w:pPr>
              <w:widowControl w:val="0"/>
              <w:jc w:val="both"/>
              <w:rPr>
                <w:rFonts w:ascii="Times New Roman" w:hAnsi="Times New Roman"/>
                <w:shd w:val="clear" w:color="auto" w:fill="FFCC00"/>
              </w:rPr>
            </w:pPr>
            <w:r w:rsidRPr="00DD4D48">
              <w:rPr>
                <w:rFonts w:ascii="Times New Roman" w:hAnsi="Times New Roman"/>
              </w:rPr>
              <w:t>-</w:t>
            </w:r>
            <w:r w:rsidR="0052700B" w:rsidRPr="00DD4D48">
              <w:rPr>
                <w:rFonts w:ascii="Times New Roman" w:hAnsi="Times New Roman"/>
              </w:rPr>
              <w:t>Проверим, насколько вы помните материал, изученный на предыдущем уроке</w:t>
            </w:r>
            <w:r w:rsidRPr="00DD4D48">
              <w:rPr>
                <w:rFonts w:ascii="Times New Roman" w:hAnsi="Times New Roman"/>
              </w:rPr>
              <w:t>. Достаньте из</w:t>
            </w:r>
            <w:r w:rsidR="0052700B" w:rsidRPr="00DD4D48">
              <w:rPr>
                <w:rFonts w:ascii="Times New Roman" w:hAnsi="Times New Roman"/>
              </w:rPr>
              <w:t xml:space="preserve"> пакета </w:t>
            </w:r>
            <w:r w:rsidRPr="009B6148">
              <w:rPr>
                <w:rFonts w:ascii="Times New Roman" w:hAnsi="Times New Roman"/>
                <w:b/>
                <w:sz w:val="24"/>
              </w:rPr>
              <w:t xml:space="preserve">диагностический </w:t>
            </w:r>
            <w:r w:rsidR="0052700B" w:rsidRPr="009B6148">
              <w:rPr>
                <w:rFonts w:ascii="Times New Roman" w:hAnsi="Times New Roman"/>
                <w:b/>
                <w:sz w:val="24"/>
              </w:rPr>
              <w:t>тест</w:t>
            </w:r>
            <w:r w:rsidR="0052700B" w:rsidRPr="009B6148">
              <w:rPr>
                <w:rFonts w:ascii="Times New Roman" w:hAnsi="Times New Roman"/>
                <w:sz w:val="24"/>
              </w:rPr>
              <w:t xml:space="preserve"> </w:t>
            </w:r>
            <w:r w:rsidR="0052700B" w:rsidRPr="00DD4D48">
              <w:rPr>
                <w:rFonts w:ascii="Times New Roman" w:hAnsi="Times New Roman"/>
                <w:shd w:val="clear" w:color="auto" w:fill="FFCC00"/>
              </w:rPr>
              <w:t>(оранжевого цвета)</w:t>
            </w:r>
            <w:r w:rsidR="009B6148">
              <w:rPr>
                <w:rFonts w:ascii="Times New Roman" w:hAnsi="Times New Roman"/>
                <w:shd w:val="clear" w:color="auto" w:fill="FFCC00"/>
              </w:rPr>
              <w:t xml:space="preserve"> </w:t>
            </w:r>
            <w:r w:rsidR="009B6148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(Слайд</w:t>
            </w:r>
            <w:r w:rsidR="009B6148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 xml:space="preserve"> 5</w:t>
            </w:r>
            <w:r w:rsidR="009B6148" w:rsidRPr="00115607">
              <w:rPr>
                <w:rFonts w:ascii="Times New Roman" w:eastAsia="Times New Roman" w:hAnsi="Times New Roman"/>
                <w:color w:val="FF0000"/>
                <w:sz w:val="24"/>
                <w:szCs w:val="20"/>
                <w:shd w:val="clear" w:color="auto" w:fill="FFFFFF"/>
                <w:lang w:eastAsia="ru-RU"/>
              </w:rPr>
              <w:t>)</w:t>
            </w:r>
          </w:p>
          <w:p w14:paraId="0E2C54F5" w14:textId="77777777" w:rsidR="00FD3207" w:rsidRPr="00DD4D48" w:rsidRDefault="00FD3207" w:rsidP="00377B2C">
            <w:pPr>
              <w:widowControl w:val="0"/>
              <w:jc w:val="both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Критерии оценивания вы найдете внизу листа.</w:t>
            </w:r>
          </w:p>
          <w:p w14:paraId="55C3FD8A" w14:textId="77777777" w:rsidR="00573559" w:rsidRPr="00DD4D48" w:rsidRDefault="00573559" w:rsidP="00377B2C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  <w:p w14:paraId="5AE27C5C" w14:textId="77777777" w:rsidR="00573559" w:rsidRPr="00DD4D48" w:rsidRDefault="00573559" w:rsidP="00377B2C">
            <w:pPr>
              <w:widowControl w:val="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kk-KZ" w:eastAsia="ru-RU"/>
              </w:rPr>
            </w:pPr>
            <w:r w:rsidRPr="00DD4D4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Задание: выберите и подчеркните правильный вариант </w:t>
            </w:r>
          </w:p>
          <w:p w14:paraId="3DC9BE79" w14:textId="77777777" w:rsidR="00A30085" w:rsidRPr="00DD4D48" w:rsidRDefault="00A30085" w:rsidP="00377B2C">
            <w:pPr>
              <w:widowControl w:val="0"/>
              <w:rPr>
                <w:rFonts w:ascii="Times New Roman" w:hAnsi="Times New Roman"/>
                <w:lang w:val="kk-KZ"/>
              </w:rPr>
            </w:pPr>
          </w:p>
          <w:p w14:paraId="7F9CF4C1" w14:textId="77777777" w:rsidR="00FD3207" w:rsidRPr="00DD4D48" w:rsidRDefault="00FD3207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Проверьте в парах друг друга работы и п</w:t>
            </w:r>
            <w:r w:rsidR="0052700B" w:rsidRPr="00DD4D48">
              <w:rPr>
                <w:rFonts w:ascii="Times New Roman" w:hAnsi="Times New Roman"/>
              </w:rPr>
              <w:t xml:space="preserve">оставьте отметки в листе «Мои достижения».    </w:t>
            </w:r>
          </w:p>
          <w:p w14:paraId="43669749" w14:textId="77777777" w:rsidR="00AF4FD8" w:rsidRPr="00DD4D48" w:rsidRDefault="0052700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</w:rPr>
              <w:t>Кто получил «5», «4», «3»? Молодцы!</w:t>
            </w: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9912" w14:textId="77777777" w:rsidR="00AF4FD8" w:rsidRPr="00DD4D48" w:rsidRDefault="00573559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Слушают инструкцию учителя и заполняют тест</w:t>
            </w:r>
            <w:r w:rsidR="00B3669E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EB214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969780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E2EF52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A7F5A4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7BE85" w14:textId="77777777" w:rsidR="00AF4FD8" w:rsidRPr="00DD4D48" w:rsidRDefault="00FD3207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Выбирают и подчёркивают правильный вариант</w:t>
            </w:r>
            <w:r w:rsidR="00B3669E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14D4E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0385A9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CF72C7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B4A2" w14:textId="77777777" w:rsidR="00AF4FD8" w:rsidRPr="00DD4D48" w:rsidRDefault="00FD3207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Диагностическое оценивание</w:t>
            </w:r>
            <w:r w:rsidR="00B3669E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CE6CB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92D755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FFC0BD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35EDA2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8E4A41F" w14:textId="77777777" w:rsidR="00AF4FD8" w:rsidRPr="00DD4D48" w:rsidRDefault="00FD3207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567926C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0D29C1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8" w:rsidRPr="00DD4D48" w14:paraId="39FF662E" w14:textId="77777777" w:rsidTr="00C0160C">
        <w:trPr>
          <w:trHeight w:val="7934"/>
        </w:trPr>
        <w:tc>
          <w:tcPr>
            <w:tcW w:w="2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B506F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59AA79" w14:textId="77777777" w:rsidR="00AF4FD8" w:rsidRDefault="00AF4FD8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Предтекстовая</w:t>
            </w:r>
            <w:proofErr w:type="spellEnd"/>
            <w:r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  работа</w:t>
            </w:r>
            <w:proofErr w:type="gramEnd"/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DEDB4A7" w14:textId="4AEA5312" w:rsidR="009B6148" w:rsidRPr="009B6148" w:rsidRDefault="009B614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148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B74F0F">
              <w:rPr>
                <w:rFonts w:ascii="Times New Roman" w:hAnsi="Times New Roman"/>
                <w:sz w:val="24"/>
                <w:szCs w:val="24"/>
              </w:rPr>
              <w:t>ежегодно в школе мы проводим фестиваль дружбы народов</w:t>
            </w:r>
            <w:r w:rsidRPr="009B6148">
              <w:rPr>
                <w:rFonts w:ascii="Times New Roman" w:hAnsi="Times New Roman"/>
                <w:sz w:val="24"/>
                <w:szCs w:val="24"/>
              </w:rPr>
              <w:t xml:space="preserve">. И сегодня мы </w:t>
            </w:r>
            <w:r w:rsidR="00A37BCA">
              <w:rPr>
                <w:rFonts w:ascii="Times New Roman" w:hAnsi="Times New Roman"/>
                <w:sz w:val="24"/>
                <w:szCs w:val="24"/>
              </w:rPr>
              <w:t xml:space="preserve">будем говорить о </w:t>
            </w:r>
            <w:r w:rsidR="00B74F0F">
              <w:rPr>
                <w:rFonts w:ascii="Times New Roman" w:hAnsi="Times New Roman"/>
                <w:sz w:val="24"/>
                <w:szCs w:val="24"/>
              </w:rPr>
              <w:t>нем</w:t>
            </w:r>
            <w:bookmarkStart w:id="7" w:name="_GoBack"/>
            <w:bookmarkEnd w:id="7"/>
            <w:r w:rsidR="00A37B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85C8F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proofErr w:type="gramStart"/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Словарная  работа</w:t>
            </w:r>
            <w:proofErr w:type="gramEnd"/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7BCA">
              <w:rPr>
                <w:rFonts w:ascii="Times New Roman" w:hAnsi="Times New Roman"/>
                <w:b/>
                <w:sz w:val="24"/>
                <w:szCs w:val="24"/>
              </w:rPr>
              <w:t xml:space="preserve"> (слайд 6)</w:t>
            </w:r>
          </w:p>
          <w:p w14:paraId="1443B763" w14:textId="77777777" w:rsidR="00AF4FD8" w:rsidRPr="00DD4D48" w:rsidRDefault="005D7B3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  <w:r w:rsidR="00AF4FD8" w:rsidRPr="00DD4D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 определите значения слов.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br/>
              <w:t xml:space="preserve">- Знаете ли вы значения этих слов? Объясните </w:t>
            </w:r>
            <w:proofErr w:type="gramStart"/>
            <w:r w:rsidR="00AF4FD8" w:rsidRPr="00DD4D48">
              <w:rPr>
                <w:rFonts w:ascii="Times New Roman" w:hAnsi="Times New Roman"/>
                <w:sz w:val="24"/>
                <w:szCs w:val="24"/>
              </w:rPr>
              <w:t>значения  слов</w:t>
            </w:r>
            <w:proofErr w:type="gramEnd"/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 при помощи словаря и слайдов. </w:t>
            </w:r>
          </w:p>
          <w:p w14:paraId="04DF17DA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Новые слова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86F25" w:rsidRPr="00DD4D48">
              <w:rPr>
                <w:rFonts w:ascii="Times New Roman" w:hAnsi="Times New Roman"/>
                <w:sz w:val="24"/>
                <w:szCs w:val="24"/>
              </w:rPr>
              <w:t>обряд, этнос, кокошник</w:t>
            </w:r>
            <w:r w:rsidR="008D1819" w:rsidRPr="00DD4D48">
              <w:rPr>
                <w:rFonts w:ascii="Times New Roman" w:hAnsi="Times New Roman"/>
                <w:sz w:val="24"/>
                <w:szCs w:val="24"/>
              </w:rPr>
              <w:t>, сплачивает</w:t>
            </w:r>
          </w:p>
          <w:p w14:paraId="7DA2B339" w14:textId="77777777" w:rsidR="00AF4FD8" w:rsidRPr="00DD4D48" w:rsidRDefault="00B86F25" w:rsidP="00377B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82CE290" wp14:editId="5CFC71AC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83820</wp:posOffset>
                  </wp:positionV>
                  <wp:extent cx="19304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6" name="Рисунок 6" descr="H:\ОБСЕ\DSCF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ОБСЕ\DSCF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C29847" w14:textId="77777777" w:rsidR="00AF4FD8" w:rsidRPr="00DD4D48" w:rsidRDefault="008D1819" w:rsidP="00377B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5BA1B8A3" wp14:editId="38DF3966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1580515</wp:posOffset>
                  </wp:positionV>
                  <wp:extent cx="1542626" cy="1156970"/>
                  <wp:effectExtent l="0" t="0" r="635" b="5080"/>
                  <wp:wrapTight wrapText="bothSides">
                    <wp:wrapPolygon edited="0">
                      <wp:start x="0" y="0"/>
                      <wp:lineTo x="0" y="21339"/>
                      <wp:lineTo x="21342" y="21339"/>
                      <wp:lineTo x="21342" y="0"/>
                      <wp:lineTo x="0" y="0"/>
                    </wp:wrapPolygon>
                  </wp:wrapTight>
                  <wp:docPr id="15" name="Рисунок 15" descr="H:\талас+итогов семинар\DSCF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талас+итогов семинар\DSCF0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26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6F25" w:rsidRPr="00DD4D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15F89" wp14:editId="212AC4D7">
                  <wp:extent cx="1061370" cy="1081057"/>
                  <wp:effectExtent l="9208" t="0" r="0" b="0"/>
                  <wp:docPr id="13" name="Рисунок 13" descr="H:\парад\Изображение 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парад\Изображение 0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" t="10595" r="50000" b="24138"/>
                          <a:stretch/>
                        </pic:blipFill>
                        <pic:spPr bwMode="auto">
                          <a:xfrm rot="5400000">
                            <a:off x="0" y="0"/>
                            <a:ext cx="1062337" cy="108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86F25" w:rsidRPr="00DD4D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0CE3D2F" wp14:editId="030DD5B9">
                  <wp:simplePos x="0" y="0"/>
                  <wp:positionH relativeFrom="column">
                    <wp:posOffset>-2021840</wp:posOffset>
                  </wp:positionH>
                  <wp:positionV relativeFrom="paragraph">
                    <wp:posOffset>1475740</wp:posOffset>
                  </wp:positionV>
                  <wp:extent cx="1917700" cy="1438275"/>
                  <wp:effectExtent l="0" t="0" r="6350" b="9525"/>
                  <wp:wrapTight wrapText="bothSides">
                    <wp:wrapPolygon edited="0">
                      <wp:start x="0" y="0"/>
                      <wp:lineTo x="0" y="21457"/>
                      <wp:lineTo x="21457" y="21457"/>
                      <wp:lineTo x="21457" y="0"/>
                      <wp:lineTo x="0" y="0"/>
                    </wp:wrapPolygon>
                  </wp:wrapTight>
                  <wp:docPr id="11" name="Рисунок 11" descr="H:\парад\Изображение 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парад\Изображение 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58BE5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Читают и правильно произносят слова, находят значения слов из словаря, объясняют по слайдам.</w:t>
            </w:r>
          </w:p>
          <w:p w14:paraId="688A4A8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C59BE8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9EF6F0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183308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0EA058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CE325B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12AF29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7A9505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57AF58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929845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8C80BE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D7E4DA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175CF3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F9C53C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B4662A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643F32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7D38EC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A188AC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A91007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7CC691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7E9761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645A86" w14:textId="77777777" w:rsidR="008D1819" w:rsidRPr="00DD4D48" w:rsidRDefault="008D1819" w:rsidP="00377B2C">
            <w:pPr>
              <w:widowControl w:val="0"/>
              <w:rPr>
                <w:rFonts w:ascii="Times New Roman" w:hAnsi="Times New Roman"/>
                <w:sz w:val="24"/>
                <w:lang w:val="ky-KG"/>
              </w:rPr>
            </w:pPr>
            <w:r w:rsidRPr="00DD4D48">
              <w:rPr>
                <w:rFonts w:ascii="Times New Roman" w:hAnsi="Times New Roman"/>
                <w:sz w:val="24"/>
                <w:lang w:val="ky-KG"/>
              </w:rPr>
              <w:t>объясняют с помощью словаря значение слов, отражающих национально-культурный компонент в текстах;</w:t>
            </w:r>
          </w:p>
          <w:p w14:paraId="4EF19E6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2657639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195315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393808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CB64FF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925F63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0638D2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629C2B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B20BCC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1F607C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694A0E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EED885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99399D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82989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2324A28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F7B445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6F9CC1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818872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006688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0E47F5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8F73D2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FF29CE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97ADEB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9BE787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B20DF6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727284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4418FB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2339B2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0D4E78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2C44D7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FDC931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C03B06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493FB9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C28DB2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66D341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7397F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B98C6B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F0BAC2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DD90A7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A7297E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93B10C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8" w:rsidRPr="00DD4D48" w14:paraId="64440F5F" w14:textId="77777777" w:rsidTr="00C0160C">
        <w:trPr>
          <w:trHeight w:val="1833"/>
        </w:trPr>
        <w:tc>
          <w:tcPr>
            <w:tcW w:w="2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FBBEB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EB9C" w14:textId="77777777" w:rsidR="00C56243" w:rsidRPr="00DD4D48" w:rsidRDefault="00C56243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Разминка</w:t>
            </w:r>
          </w:p>
          <w:p w14:paraId="32D36CDB" w14:textId="77777777" w:rsidR="00AF4FD8" w:rsidRPr="00DD4D48" w:rsidRDefault="00F55A6B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2. Задание 2</w:t>
            </w:r>
            <w:r w:rsidR="00AF4FD8"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 для команд: соедините слова.</w:t>
            </w:r>
            <w:r w:rsidR="00087423"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 Кто быстрее соединит слова. </w:t>
            </w:r>
          </w:p>
          <w:p w14:paraId="7403D556" w14:textId="77777777" w:rsidR="00087423" w:rsidRPr="00DD4D48" w:rsidRDefault="00087423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>Команда №1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                   Команда №2 </w:t>
            </w:r>
          </w:p>
          <w:p w14:paraId="521C44E5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18BDA63" w14:textId="54E7B7CE" w:rsidR="00087423" w:rsidRPr="00DD4D48" w:rsidRDefault="00A37BCA" w:rsidP="00377B2C">
            <w:pPr>
              <w:widowControl w:val="0"/>
              <w:ind w:firstLine="708"/>
              <w:rPr>
                <w:rFonts w:ascii="Times New Roman" w:hAnsi="Times New Roman"/>
                <w:b/>
                <w:sz w:val="24"/>
              </w:rPr>
            </w:pPr>
            <w:r w:rsidRPr="00DD4D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CBCAD" wp14:editId="2EDFA5C8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108585</wp:posOffset>
                      </wp:positionV>
                      <wp:extent cx="1057275" cy="381000"/>
                      <wp:effectExtent l="9525" t="55245" r="38100" b="1143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72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DAE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2.35pt;margin-top:8.55pt;width:83.25pt;height:30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DD4D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6F0D19" wp14:editId="31F2A093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137160</wp:posOffset>
                      </wp:positionV>
                      <wp:extent cx="809625" cy="133350"/>
                      <wp:effectExtent l="9525" t="7620" r="28575" b="5905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C28E" id="AutoShape 5" o:spid="_x0000_s1026" type="#_x0000_t32" style="position:absolute;margin-left:93.35pt;margin-top:10.8pt;width:63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rFNwIAAGE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87423" w:rsidRPr="00DD4D48">
              <w:rPr>
                <w:rFonts w:ascii="Times New Roman" w:hAnsi="Times New Roman"/>
                <w:b/>
                <w:sz w:val="24"/>
              </w:rPr>
              <w:t xml:space="preserve">Кокошник                         представить </w:t>
            </w:r>
          </w:p>
          <w:p w14:paraId="0D45CF9A" w14:textId="5A2BA5D5" w:rsidR="00087423" w:rsidRPr="00DD4D48" w:rsidRDefault="00A37BCA" w:rsidP="00377B2C">
            <w:pPr>
              <w:widowControl w:val="0"/>
              <w:ind w:firstLine="708"/>
              <w:rPr>
                <w:rFonts w:ascii="Times New Roman" w:hAnsi="Times New Roman"/>
                <w:b/>
                <w:sz w:val="24"/>
              </w:rPr>
            </w:pPr>
            <w:r w:rsidRPr="00DD4D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567E48" wp14:editId="176D60E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141605</wp:posOffset>
                      </wp:positionV>
                      <wp:extent cx="1133475" cy="333375"/>
                      <wp:effectExtent l="9525" t="6350" r="28575" b="603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A7113" id="AutoShape 7" o:spid="_x0000_s1026" type="#_x0000_t32" style="position:absolute;margin-left:73.1pt;margin-top:11.15pt;width:89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087423" w:rsidRPr="00DD4D48">
              <w:rPr>
                <w:rFonts w:ascii="Times New Roman" w:hAnsi="Times New Roman"/>
                <w:b/>
                <w:sz w:val="24"/>
              </w:rPr>
              <w:t xml:space="preserve">Обряд                                  русский </w:t>
            </w:r>
          </w:p>
          <w:p w14:paraId="4A39ECEF" w14:textId="758AE4A1" w:rsidR="00087423" w:rsidRPr="00DD4D48" w:rsidRDefault="00A37BCA" w:rsidP="00377B2C">
            <w:pPr>
              <w:widowControl w:val="0"/>
              <w:ind w:firstLine="708"/>
              <w:rPr>
                <w:rFonts w:ascii="Times New Roman" w:hAnsi="Times New Roman"/>
                <w:b/>
                <w:sz w:val="24"/>
              </w:rPr>
            </w:pPr>
            <w:r w:rsidRPr="00DD4D48">
              <w:rPr>
                <w:rFonts w:ascii="Times New Roman" w:hAnsi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74FEC" wp14:editId="06473A0E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117475</wp:posOffset>
                      </wp:positionV>
                      <wp:extent cx="828675" cy="171450"/>
                      <wp:effectExtent l="9525" t="62230" r="28575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32832" id="AutoShape 4" o:spid="_x0000_s1026" type="#_x0000_t32" style="position:absolute;margin-left:90.35pt;margin-top:9.25pt;width:65.25pt;height:13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087423" w:rsidRPr="00DD4D48">
              <w:rPr>
                <w:rFonts w:ascii="Times New Roman" w:hAnsi="Times New Roman"/>
                <w:b/>
                <w:sz w:val="24"/>
              </w:rPr>
              <w:t>Этнос                                    вся</w:t>
            </w:r>
          </w:p>
          <w:p w14:paraId="2B436A30" w14:textId="77777777" w:rsidR="00087423" w:rsidRPr="00DD4D48" w:rsidRDefault="00087423" w:rsidP="00377B2C">
            <w:pPr>
              <w:widowControl w:val="0"/>
              <w:ind w:firstLine="708"/>
              <w:rPr>
                <w:rFonts w:ascii="Times New Roman" w:hAnsi="Times New Roman"/>
                <w:b/>
                <w:sz w:val="24"/>
              </w:rPr>
            </w:pPr>
            <w:r w:rsidRPr="00DD4D48">
              <w:rPr>
                <w:rFonts w:ascii="Times New Roman" w:hAnsi="Times New Roman"/>
                <w:b/>
                <w:sz w:val="24"/>
              </w:rPr>
              <w:t>Культура                             национальный</w:t>
            </w:r>
          </w:p>
          <w:p w14:paraId="544D735A" w14:textId="77777777" w:rsidR="00DD4D48" w:rsidRPr="008C3686" w:rsidRDefault="00DD4D48" w:rsidP="00377B2C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DD4D4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2474B" w:rsidRPr="008C3686">
              <w:rPr>
                <w:rFonts w:ascii="Times New Roman" w:hAnsi="Times New Roman"/>
                <w:i/>
                <w:sz w:val="24"/>
              </w:rPr>
              <w:t xml:space="preserve">-Какие затруднения возникли </w:t>
            </w:r>
            <w:r w:rsidR="008C3686" w:rsidRPr="008C3686">
              <w:rPr>
                <w:rFonts w:ascii="Times New Roman" w:hAnsi="Times New Roman"/>
                <w:i/>
                <w:sz w:val="24"/>
              </w:rPr>
              <w:t>при соединении слов?</w:t>
            </w:r>
          </w:p>
          <w:p w14:paraId="3A4F1B36" w14:textId="77777777" w:rsidR="00AF4FD8" w:rsidRPr="008C3686" w:rsidRDefault="008C3686" w:rsidP="00377B2C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8C3686">
              <w:rPr>
                <w:rFonts w:ascii="Times New Roman" w:hAnsi="Times New Roman"/>
                <w:i/>
                <w:sz w:val="24"/>
              </w:rPr>
              <w:t>-Что помогло вам найти пары слов?</w:t>
            </w:r>
          </w:p>
          <w:p w14:paraId="07D3C674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0FD4" w14:textId="77777777" w:rsidR="00AF4FD8" w:rsidRPr="00DD4D48" w:rsidRDefault="00F55A6B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Соединяют слова</w:t>
            </w:r>
          </w:p>
          <w:p w14:paraId="267920F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FF3761C" w14:textId="77777777" w:rsidR="00087423" w:rsidRPr="00DD4D48" w:rsidRDefault="00087423" w:rsidP="00377B2C">
            <w:pPr>
              <w:widowControl w:val="0"/>
              <w:ind w:right="1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A06CEBE" w14:textId="77777777" w:rsidR="00DD4D48" w:rsidRDefault="008C368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и о</w:t>
            </w:r>
            <w:r w:rsidR="00087423" w:rsidRPr="00DD4D48">
              <w:rPr>
                <w:rFonts w:ascii="Times New Roman" w:hAnsi="Times New Roman"/>
                <w:sz w:val="24"/>
                <w:szCs w:val="24"/>
              </w:rPr>
              <w:t xml:space="preserve">бсуждают словосочетания. </w:t>
            </w:r>
          </w:p>
          <w:p w14:paraId="4235F5D6" w14:textId="77777777" w:rsidR="00DD4D48" w:rsidRPr="00DD4D48" w:rsidRDefault="00DD4D4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B24F008" w14:textId="77777777" w:rsidR="00DD4D48" w:rsidRDefault="00DD4D4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3191BDA" w14:textId="77777777" w:rsidR="00DD4D48" w:rsidRDefault="00DD4D4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54E55D5" w14:textId="77777777" w:rsidR="00DD4D48" w:rsidRDefault="00DD4D4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93FABD7" w14:textId="77777777" w:rsidR="00087423" w:rsidRPr="00DD4D48" w:rsidRDefault="00087423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1A51" w14:textId="77777777" w:rsidR="00DD4D48" w:rsidRPr="00DD4D48" w:rsidRDefault="00DD4D48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выбирают и </w:t>
            </w:r>
            <w:r w:rsidR="00115607">
              <w:rPr>
                <w:rFonts w:ascii="Times New Roman" w:hAnsi="Times New Roman"/>
              </w:rPr>
              <w:t xml:space="preserve">соединяют </w:t>
            </w:r>
            <w:r w:rsidRPr="00DD4D48">
              <w:rPr>
                <w:rFonts w:ascii="Times New Roman" w:hAnsi="Times New Roman"/>
              </w:rPr>
              <w:t>правильный вариант</w:t>
            </w:r>
          </w:p>
          <w:p w14:paraId="10EE6CA5" w14:textId="77777777" w:rsidR="00DD4D48" w:rsidRPr="00DD4D48" w:rsidRDefault="00DD4D48" w:rsidP="00377B2C">
            <w:pPr>
              <w:widowControl w:val="0"/>
              <w:rPr>
                <w:rFonts w:ascii="Times New Roman" w:hAnsi="Times New Roman"/>
              </w:rPr>
            </w:pPr>
          </w:p>
          <w:p w14:paraId="25CAB9E7" w14:textId="77777777" w:rsidR="00DD4D48" w:rsidRPr="00DD4D48" w:rsidRDefault="00DD4D48" w:rsidP="00377B2C">
            <w:pPr>
              <w:widowControl w:val="0"/>
              <w:rPr>
                <w:rFonts w:ascii="Times New Roman" w:hAnsi="Times New Roman"/>
              </w:rPr>
            </w:pPr>
          </w:p>
          <w:p w14:paraId="6D4AA317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F90D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8" w:rsidRPr="00DD4D48" w14:paraId="6D3FAF0B" w14:textId="77777777" w:rsidTr="00C0160C">
        <w:trPr>
          <w:trHeight w:val="3387"/>
        </w:trPr>
        <w:tc>
          <w:tcPr>
            <w:tcW w:w="2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A11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Изучение нового материала.</w:t>
            </w:r>
          </w:p>
          <w:p w14:paraId="26474A5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7FCF5E2" w14:textId="77777777" w:rsidR="00AF4FD8" w:rsidRPr="00DD4D48" w:rsidRDefault="00C5624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(10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  <w:p w14:paraId="5E718AA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4E0572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0EAA" w14:textId="77777777" w:rsidR="00F55A6B" w:rsidRPr="00DD4D48" w:rsidRDefault="00F55A6B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ознакомление с текстом. </w:t>
            </w:r>
          </w:p>
          <w:p w14:paraId="4B4B82FF" w14:textId="77777777" w:rsidR="00F55A6B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55A6B" w:rsidRPr="00DD4D48">
              <w:rPr>
                <w:rFonts w:ascii="Times New Roman" w:hAnsi="Times New Roman"/>
                <w:b/>
                <w:sz w:val="24"/>
                <w:szCs w:val="24"/>
              </w:rPr>
              <w:t>Показ видеофильма</w:t>
            </w:r>
            <w:r w:rsidR="009B5F6F"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5A6B" w:rsidRPr="00DD4D48">
              <w:rPr>
                <w:rFonts w:ascii="Times New Roman" w:hAnsi="Times New Roman"/>
                <w:sz w:val="24"/>
                <w:szCs w:val="24"/>
              </w:rPr>
              <w:t>с аудиозаписью текста</w:t>
            </w:r>
          </w:p>
          <w:p w14:paraId="2AED5890" w14:textId="77777777" w:rsidR="00F55A6B" w:rsidRPr="00DD4D48" w:rsidRDefault="00F55A6B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  <w:r w:rsidR="00731059" w:rsidRPr="00DD4D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E6B63AD" w14:textId="77777777" w:rsidR="00F55A6B" w:rsidRPr="00DD4D48" w:rsidRDefault="00F55A6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-</w:t>
            </w:r>
            <w:r w:rsidR="00731059" w:rsidRPr="00DD4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>Внимательно послушайте и запомните:</w:t>
            </w:r>
          </w:p>
          <w:p w14:paraId="28DBDC1C" w14:textId="77777777" w:rsidR="00F55A6B" w:rsidRPr="00DD4D48" w:rsidRDefault="00F55A6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D2474B" w:rsidRPr="00DD4D48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D2474B">
              <w:rPr>
                <w:rFonts w:ascii="Times New Roman" w:hAnsi="Times New Roman"/>
                <w:sz w:val="24"/>
                <w:szCs w:val="24"/>
              </w:rPr>
              <w:t xml:space="preserve">запоминают только 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>обобщающие слова</w:t>
            </w:r>
          </w:p>
          <w:p w14:paraId="1597E62E" w14:textId="77777777" w:rsidR="00AF4FD8" w:rsidRPr="00DD4D48" w:rsidRDefault="00F55A6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2 команда</w:t>
            </w:r>
            <w:r w:rsidR="009B5F6F" w:rsidRPr="00DD4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74B">
              <w:rPr>
                <w:rFonts w:ascii="Times New Roman" w:hAnsi="Times New Roman"/>
                <w:sz w:val="24"/>
                <w:szCs w:val="24"/>
              </w:rPr>
              <w:t xml:space="preserve">запоминают только </w:t>
            </w:r>
            <w:r w:rsidR="00D2474B" w:rsidRPr="00DD4D48">
              <w:rPr>
                <w:rFonts w:ascii="Times New Roman" w:hAnsi="Times New Roman"/>
                <w:sz w:val="24"/>
                <w:szCs w:val="24"/>
              </w:rPr>
              <w:t>однородные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члены</w:t>
            </w:r>
            <w:r w:rsidR="009B5F6F" w:rsidRPr="00DD4D48">
              <w:rPr>
                <w:rFonts w:ascii="Times New Roman" w:hAnsi="Times New Roman"/>
                <w:sz w:val="24"/>
                <w:szCs w:val="24"/>
              </w:rPr>
              <w:t>.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663B8A" w14:textId="77777777" w:rsidR="009B5F6F" w:rsidRPr="00DD4D48" w:rsidRDefault="009B5F6F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0070C41" w14:textId="77777777" w:rsidR="009B5F6F" w:rsidRDefault="00D2474B" w:rsidP="00377B2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2474B">
              <w:rPr>
                <w:rFonts w:ascii="Times New Roman" w:hAnsi="Times New Roman"/>
                <w:i/>
                <w:sz w:val="24"/>
                <w:szCs w:val="24"/>
              </w:rPr>
              <w:t>(аудиозапись в отдельной папке)</w:t>
            </w:r>
          </w:p>
          <w:p w14:paraId="796DDB79" w14:textId="77777777" w:rsidR="00D2474B" w:rsidRDefault="00D2474B" w:rsidP="00377B2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-Назовите запомнившие обобщающие слова. </w:t>
            </w:r>
          </w:p>
          <w:p w14:paraId="0689A433" w14:textId="77777777" w:rsidR="00D2474B" w:rsidRPr="00D2474B" w:rsidRDefault="00D2474B" w:rsidP="00377B2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-Какие однородные слова помогли уточнить обобщающему слову?</w:t>
            </w: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FA16" w14:textId="77777777" w:rsidR="00115607" w:rsidRDefault="00115607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4C31BBA" w14:textId="77777777" w:rsidR="00115607" w:rsidRDefault="00115607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357F62B" w14:textId="77777777" w:rsidR="005C7EC2" w:rsidRDefault="005C7EC2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C0B5A1B" w14:textId="6F22C121" w:rsidR="00AF4FD8" w:rsidRPr="00DD4D48" w:rsidRDefault="00BF0C11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Слушают и запоминают слова.</w:t>
            </w:r>
          </w:p>
          <w:p w14:paraId="7A8C85BD" w14:textId="77777777" w:rsidR="00BF0C11" w:rsidRPr="00DD4D48" w:rsidRDefault="00BF0C11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BF38BE2" w14:textId="77777777" w:rsidR="00BF0C11" w:rsidRPr="00DD4D48" w:rsidRDefault="00BF0C11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94A506A" w14:textId="77777777" w:rsidR="00D2474B" w:rsidRDefault="00D2474B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1907A1E" w14:textId="5F7E0277" w:rsidR="00D2474B" w:rsidRDefault="008C368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Называют обобщающие</w:t>
            </w:r>
            <w:r w:rsidR="00BF0C11" w:rsidRPr="00DD4D48">
              <w:rPr>
                <w:rFonts w:ascii="Times New Roman" w:hAnsi="Times New Roman"/>
                <w:sz w:val="24"/>
                <w:szCs w:val="24"/>
              </w:rPr>
              <w:t xml:space="preserve"> слова и однородные члены</w:t>
            </w:r>
            <w:r w:rsidR="009B5F6F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A981AD" w14:textId="77777777" w:rsidR="00D2474B" w:rsidRDefault="00D2474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7E0AD33" w14:textId="77777777" w:rsidR="00BF0C11" w:rsidRPr="00D2474B" w:rsidRDefault="00D2474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7857" w14:textId="77777777" w:rsidR="00BF0C11" w:rsidRPr="00DD4D48" w:rsidRDefault="00731059" w:rsidP="00377B2C">
            <w:pPr>
              <w:widowControl w:val="0"/>
              <w:rPr>
                <w:rFonts w:ascii="Times New Roman" w:hAnsi="Times New Roman"/>
                <w:sz w:val="24"/>
              </w:rPr>
            </w:pPr>
            <w:r w:rsidRPr="00DD4D48">
              <w:rPr>
                <w:rFonts w:ascii="Times New Roman" w:hAnsi="Times New Roman"/>
                <w:sz w:val="24"/>
              </w:rPr>
              <w:t>п</w:t>
            </w:r>
            <w:r w:rsidR="00BF0C11" w:rsidRPr="00DD4D48">
              <w:rPr>
                <w:rFonts w:ascii="Times New Roman" w:hAnsi="Times New Roman"/>
                <w:sz w:val="24"/>
              </w:rPr>
              <w:t>онимают на слух информацию текста, коммуникативные цели и мотивы говорящего</w:t>
            </w:r>
            <w:r w:rsidR="009B5F6F" w:rsidRPr="00DD4D48">
              <w:rPr>
                <w:rFonts w:ascii="Times New Roman" w:hAnsi="Times New Roman"/>
                <w:sz w:val="24"/>
              </w:rPr>
              <w:t>.</w:t>
            </w:r>
          </w:p>
          <w:p w14:paraId="135249F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6B7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8" w:rsidRPr="00DD4D48" w14:paraId="174C25A7" w14:textId="77777777" w:rsidTr="00C0160C">
        <w:trPr>
          <w:trHeight w:val="2256"/>
        </w:trPr>
        <w:tc>
          <w:tcPr>
            <w:tcW w:w="2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B2B30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24A361" w14:textId="77777777" w:rsidR="00DD4D48" w:rsidRDefault="00DD4D48" w:rsidP="00377B2C">
            <w:pPr>
              <w:pStyle w:val="a4"/>
              <w:widowControl w:val="0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Вторичное ознакомление с текстом</w:t>
            </w:r>
          </w:p>
          <w:p w14:paraId="769CC35C" w14:textId="77777777" w:rsidR="00DD4D48" w:rsidRPr="00DD4D48" w:rsidRDefault="00BF0C11" w:rsidP="00377B2C">
            <w:pPr>
              <w:pStyle w:val="a4"/>
              <w:widowControl w:val="0"/>
            </w:pPr>
            <w:r w:rsidRPr="00DD4D48">
              <w:t xml:space="preserve">Достаньте из файла </w:t>
            </w:r>
            <w:r w:rsidRPr="00DD4D48">
              <w:rPr>
                <w:highlight w:val="cyan"/>
              </w:rPr>
              <w:t>голубой</w:t>
            </w:r>
            <w:r w:rsidRPr="00DD4D48">
              <w:t xml:space="preserve"> лист. </w:t>
            </w:r>
          </w:p>
          <w:p w14:paraId="76FF9BD3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F0C11" w:rsidRPr="00DD4D48">
              <w:rPr>
                <w:rFonts w:ascii="Times New Roman" w:hAnsi="Times New Roman"/>
                <w:b/>
                <w:sz w:val="24"/>
                <w:szCs w:val="24"/>
              </w:rPr>
              <w:t>адание 4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: прочитайте текст и </w:t>
            </w:r>
            <w:r w:rsidR="00BF0C11" w:rsidRPr="00DD4D48">
              <w:rPr>
                <w:rFonts w:ascii="Times New Roman" w:hAnsi="Times New Roman"/>
                <w:sz w:val="24"/>
                <w:szCs w:val="24"/>
              </w:rPr>
              <w:t xml:space="preserve">расставьте знаки препинания. </w:t>
            </w:r>
          </w:p>
          <w:p w14:paraId="4709F426" w14:textId="77777777" w:rsidR="00BF0C11" w:rsidRPr="00DD4D48" w:rsidRDefault="00BF0C11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Ознакомьтесь с критериями оценивания.</w:t>
            </w:r>
          </w:p>
          <w:p w14:paraId="63E83171" w14:textId="77777777" w:rsidR="00BF0C11" w:rsidRPr="00DD4D48" w:rsidRDefault="00BF0C11" w:rsidP="00377B2C">
            <w:pPr>
              <w:widowControl w:val="0"/>
              <w:ind w:firstLine="708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DD4D48">
              <w:rPr>
                <w:rFonts w:ascii="Times New Roman" w:hAnsi="Times New Roman"/>
                <w:b/>
                <w:sz w:val="24"/>
              </w:rPr>
              <w:t xml:space="preserve"> В букете Кыргызстана разные цветы.</w:t>
            </w:r>
          </w:p>
          <w:p w14:paraId="5DBD9B82" w14:textId="77777777" w:rsidR="00BF0C11" w:rsidRPr="00DD4D48" w:rsidRDefault="00BF0C11" w:rsidP="00377B2C">
            <w:pPr>
              <w:widowControl w:val="0"/>
              <w:ind w:firstLine="708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Ежегодно 10 </w:t>
            </w:r>
            <w:proofErr w:type="gramStart"/>
            <w:r w:rsidRPr="00DD4D48">
              <w:rPr>
                <w:rFonts w:ascii="Times New Roman" w:hAnsi="Times New Roman"/>
              </w:rPr>
              <w:t>мая  в</w:t>
            </w:r>
            <w:proofErr w:type="gramEnd"/>
            <w:r w:rsidRPr="00DD4D48">
              <w:rPr>
                <w:rFonts w:ascii="Times New Roman" w:hAnsi="Times New Roman"/>
              </w:rPr>
              <w:t xml:space="preserve"> школе-гимназии  №69 имени </w:t>
            </w:r>
            <w:proofErr w:type="spellStart"/>
            <w:r w:rsidRPr="00DD4D48">
              <w:rPr>
                <w:rFonts w:ascii="Times New Roman" w:hAnsi="Times New Roman"/>
              </w:rPr>
              <w:t>Ч.Айтматова</w:t>
            </w:r>
            <w:proofErr w:type="spellEnd"/>
            <w:r w:rsidRPr="00DD4D48">
              <w:rPr>
                <w:rFonts w:ascii="Times New Roman" w:hAnsi="Times New Roman"/>
              </w:rPr>
              <w:t xml:space="preserve"> проходит фестиваль дружбы народов под названием «В букете Кыргызстана разные цветы».  В нём участвуют учащиеся старших классов.</w:t>
            </w:r>
          </w:p>
          <w:p w14:paraId="4E03B3CD" w14:textId="77777777" w:rsidR="00BF0C11" w:rsidRPr="00DD4D48" w:rsidRDefault="00BF0C11" w:rsidP="00377B2C">
            <w:pPr>
              <w:widowControl w:val="0"/>
              <w:ind w:firstLine="708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lastRenderedPageBreak/>
              <w:t xml:space="preserve">На фестиваль каждый класс по желанию выбирает одну из национальностей узбеки </w:t>
            </w:r>
            <w:proofErr w:type="gramStart"/>
            <w:r w:rsidRPr="00DD4D48">
              <w:rPr>
                <w:rFonts w:ascii="Times New Roman" w:hAnsi="Times New Roman"/>
              </w:rPr>
              <w:t xml:space="preserve">русские  </w:t>
            </w:r>
            <w:proofErr w:type="spellStart"/>
            <w:r w:rsidRPr="00DD4D48">
              <w:rPr>
                <w:rFonts w:ascii="Times New Roman" w:hAnsi="Times New Roman"/>
              </w:rPr>
              <w:t>кыргызы</w:t>
            </w:r>
            <w:proofErr w:type="spellEnd"/>
            <w:proofErr w:type="gramEnd"/>
            <w:r w:rsidRPr="00DD4D48">
              <w:rPr>
                <w:rFonts w:ascii="Times New Roman" w:hAnsi="Times New Roman"/>
              </w:rPr>
              <w:t xml:space="preserve">  таджики… .</w:t>
            </w:r>
          </w:p>
          <w:p w14:paraId="7F1596B0" w14:textId="77777777" w:rsidR="00BF0C11" w:rsidRPr="00DD4D48" w:rsidRDefault="00BF0C11" w:rsidP="00377B2C">
            <w:pPr>
              <w:widowControl w:val="0"/>
              <w:ind w:firstLine="708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Каждый класс должен представить на суд зрителей всю культуру выбранного этноса традиции </w:t>
            </w:r>
            <w:proofErr w:type="gramStart"/>
            <w:r w:rsidRPr="00DD4D48">
              <w:rPr>
                <w:rFonts w:ascii="Times New Roman" w:hAnsi="Times New Roman"/>
              </w:rPr>
              <w:t>обычаи  обряды</w:t>
            </w:r>
            <w:proofErr w:type="gramEnd"/>
            <w:r w:rsidRPr="00DD4D48">
              <w:rPr>
                <w:rFonts w:ascii="Times New Roman" w:hAnsi="Times New Roman"/>
              </w:rPr>
              <w:t xml:space="preserve"> костюмы  танцы и песни. По возможности участники фестиваля должны представить также национальную кухню </w:t>
            </w:r>
            <w:proofErr w:type="spellStart"/>
            <w:proofErr w:type="gramStart"/>
            <w:r w:rsidRPr="00DD4D48">
              <w:rPr>
                <w:rFonts w:ascii="Times New Roman" w:hAnsi="Times New Roman"/>
              </w:rPr>
              <w:t>лагман</w:t>
            </w:r>
            <w:proofErr w:type="spellEnd"/>
            <w:r w:rsidRPr="00DD4D48">
              <w:rPr>
                <w:rFonts w:ascii="Times New Roman" w:hAnsi="Times New Roman"/>
              </w:rPr>
              <w:t xml:space="preserve">  бешбармак</w:t>
            </w:r>
            <w:proofErr w:type="gramEnd"/>
            <w:r w:rsidR="00371710" w:rsidRPr="00DD4D48">
              <w:rPr>
                <w:rFonts w:ascii="Times New Roman" w:hAnsi="Times New Roman"/>
              </w:rPr>
              <w:t xml:space="preserve"> </w:t>
            </w:r>
            <w:proofErr w:type="spellStart"/>
            <w:r w:rsidRPr="00DD4D48">
              <w:rPr>
                <w:rFonts w:ascii="Times New Roman" w:hAnsi="Times New Roman"/>
              </w:rPr>
              <w:t>чак-чак</w:t>
            </w:r>
            <w:proofErr w:type="spellEnd"/>
            <w:r w:rsidRPr="00DD4D48">
              <w:rPr>
                <w:rFonts w:ascii="Times New Roman" w:hAnsi="Times New Roman"/>
              </w:rPr>
              <w:t xml:space="preserve"> плов … . </w:t>
            </w:r>
          </w:p>
          <w:p w14:paraId="7A42C842" w14:textId="77777777" w:rsidR="00BF0C11" w:rsidRPr="00DD4D48" w:rsidRDefault="00BF0C11" w:rsidP="00377B2C">
            <w:pPr>
              <w:widowControl w:val="0"/>
              <w:ind w:firstLine="708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Девушки в кокошниках, представляющих русский народ, поразили всех своей артистичностью. Нам очень нравится этот праздник, который объединяет народности и сплачивает их между собой.  </w:t>
            </w:r>
          </w:p>
          <w:p w14:paraId="6F098296" w14:textId="77777777" w:rsidR="00BF0C11" w:rsidRPr="00DD4D48" w:rsidRDefault="00BF0C11" w:rsidP="00377B2C">
            <w:pPr>
              <w:widowControl w:val="0"/>
              <w:jc w:val="right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(Из статьи школьной газеты «Ровесник»)</w:t>
            </w:r>
          </w:p>
          <w:p w14:paraId="5AE3A303" w14:textId="77777777" w:rsidR="00AF4FD8" w:rsidRPr="007A4FDC" w:rsidRDefault="008C3686" w:rsidP="00377B2C">
            <w:pPr>
              <w:pStyle w:val="2"/>
              <w:widowControl w:val="0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4F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7A4FDC" w:rsidRPr="007A4FD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Прочитайте текст и объясните расстановку знаков препинаний</w:t>
            </w:r>
          </w:p>
          <w:p w14:paraId="69F180EE" w14:textId="77777777" w:rsidR="007A4FDC" w:rsidRDefault="007A4FDC" w:rsidP="00377B2C">
            <w:pPr>
              <w:widowControl w:val="0"/>
            </w:pPr>
            <w:r>
              <w:t>-Остальные внимательно слушают и исправляют свои ошибки.</w:t>
            </w:r>
          </w:p>
          <w:p w14:paraId="70EC184E" w14:textId="77777777" w:rsidR="007A4FDC" w:rsidRDefault="007A4FDC" w:rsidP="00377B2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«5»-0 ошибок, «4»-1,2 ошибки, «3»-3 ошибки, «2»-4 и более ошибок</w:t>
            </w:r>
          </w:p>
          <w:p w14:paraId="2C6D4D1E" w14:textId="77777777" w:rsidR="007A4FDC" w:rsidRDefault="007A4FDC" w:rsidP="00377B2C">
            <w:pPr>
              <w:widowControl w:val="0"/>
            </w:pPr>
            <w:r w:rsidRPr="00DD4D48">
              <w:rPr>
                <w:rFonts w:ascii="Times New Roman" w:hAnsi="Times New Roman"/>
                <w:b/>
              </w:rPr>
              <w:t>Кто получил «5», «4», «3»? Молодцы!</w:t>
            </w:r>
          </w:p>
          <w:p w14:paraId="78343736" w14:textId="77777777" w:rsidR="007A4FDC" w:rsidRPr="007A4FDC" w:rsidRDefault="007A4FDC" w:rsidP="00377B2C">
            <w:pPr>
              <w:widowControl w:val="0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36FF1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6E5D5FA" w14:textId="77777777" w:rsidR="008C3686" w:rsidRDefault="008C368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A4E9483" w14:textId="77777777" w:rsidR="008C3686" w:rsidRDefault="008C368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3A4445F" w14:textId="77777777" w:rsidR="008C3686" w:rsidRDefault="008C368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FDFE818" w14:textId="77777777" w:rsidR="008C3686" w:rsidRDefault="008C368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BD7DD06" w14:textId="77777777" w:rsidR="00AF4FD8" w:rsidRPr="00DD4D48" w:rsidRDefault="00BF0C11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Читают текст. Расставляют знаки препинания.</w:t>
            </w:r>
          </w:p>
          <w:p w14:paraId="3347163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92BBFB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E671F8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532746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BA7BFB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D72FA2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EF414E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4D3584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AEEA4F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39AEDF8" w14:textId="293F420F" w:rsidR="00AF4FD8" w:rsidRPr="00DD4D48" w:rsidRDefault="00807F4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постановку знаков препинания обобщающих слов при однородных членах предложения</w:t>
            </w:r>
          </w:p>
          <w:p w14:paraId="59A817E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0AA372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D1300DA" w14:textId="77777777" w:rsidR="00AF4FD8" w:rsidRPr="00DD4D48" w:rsidRDefault="007A4FDC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="00807F40">
              <w:rPr>
                <w:rFonts w:ascii="Times New Roman" w:hAnsi="Times New Roman"/>
                <w:sz w:val="24"/>
                <w:szCs w:val="24"/>
              </w:rPr>
              <w:t>и исправляют ошибки</w:t>
            </w:r>
          </w:p>
          <w:p w14:paraId="1D1486A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7FB919" w14:textId="77777777" w:rsidR="00EA7131" w:rsidRPr="00DD4D48" w:rsidRDefault="00EA7131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9ECBF89" w14:textId="77777777" w:rsidR="00EA7131" w:rsidRPr="00DD4D48" w:rsidRDefault="00371710" w:rsidP="00377B2C">
            <w:pPr>
              <w:widowControl w:val="0"/>
              <w:rPr>
                <w:rFonts w:ascii="Times New Roman" w:hAnsi="Times New Roman"/>
                <w:color w:val="31849B" w:themeColor="accent5" w:themeShade="BF"/>
                <w:sz w:val="24"/>
              </w:rPr>
            </w:pPr>
            <w:r w:rsidRPr="00DD4D48">
              <w:rPr>
                <w:rFonts w:ascii="Times New Roman" w:hAnsi="Times New Roman"/>
                <w:sz w:val="24"/>
                <w:szCs w:val="28"/>
              </w:rPr>
              <w:t>П</w:t>
            </w:r>
            <w:r w:rsidR="00EA7131" w:rsidRPr="00DD4D48">
              <w:rPr>
                <w:rFonts w:ascii="Times New Roman" w:hAnsi="Times New Roman"/>
                <w:sz w:val="24"/>
                <w:szCs w:val="28"/>
              </w:rPr>
              <w:t xml:space="preserve">равильно расставляет логические ударения, паузы в предложении, тексте. </w:t>
            </w:r>
          </w:p>
          <w:p w14:paraId="4A7CC13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F0E0C2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8F57A4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C60D987" w14:textId="77777777" w:rsidR="00EA7131" w:rsidRPr="00DD4D48" w:rsidRDefault="00371710" w:rsidP="00377B2C">
            <w:pPr>
              <w:widowControl w:val="0"/>
              <w:rPr>
                <w:rFonts w:ascii="Times New Roman" w:hAnsi="Times New Roman"/>
                <w:sz w:val="24"/>
              </w:rPr>
            </w:pPr>
            <w:r w:rsidRPr="00DD4D48">
              <w:rPr>
                <w:rFonts w:ascii="Times New Roman" w:hAnsi="Times New Roman"/>
                <w:sz w:val="24"/>
              </w:rPr>
              <w:t>П</w:t>
            </w:r>
            <w:r w:rsidR="00EA7131" w:rsidRPr="00DD4D48">
              <w:rPr>
                <w:rFonts w:ascii="Times New Roman" w:hAnsi="Times New Roman"/>
                <w:sz w:val="24"/>
              </w:rPr>
              <w:t>равильно ставят знаки препинания при однородных членах с обобщающими словами</w:t>
            </w:r>
            <w:r w:rsidRPr="00DD4D48">
              <w:rPr>
                <w:rFonts w:ascii="Times New Roman" w:hAnsi="Times New Roman"/>
                <w:sz w:val="24"/>
              </w:rPr>
              <w:t>.</w:t>
            </w:r>
          </w:p>
          <w:p w14:paraId="7A85BA7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4EC6A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427349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F19EC9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096EF6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96ABD8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EF6853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26080C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B38C27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B89DC5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2D813B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79EA7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E23AE0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9D8B04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8EFEDF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789B3F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8CAC9C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6AB9B1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06A1D0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1E91EB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8" w:rsidRPr="00DD4D48" w14:paraId="3128A21C" w14:textId="77777777" w:rsidTr="00C0160C">
        <w:trPr>
          <w:trHeight w:val="70"/>
        </w:trPr>
        <w:tc>
          <w:tcPr>
            <w:tcW w:w="2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431F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14D2BB" w14:textId="77777777" w:rsidR="00AF4FD8" w:rsidRPr="00DD4D48" w:rsidRDefault="00AF4FD8" w:rsidP="00377B2C">
            <w:pPr>
              <w:pStyle w:val="1"/>
              <w:widowControl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4D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4F5218" w:rsidRPr="00DD4D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</w:t>
            </w:r>
            <w:r w:rsidRPr="00DD4D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понимание содержания текста.</w:t>
            </w:r>
          </w:p>
          <w:p w14:paraId="63E51AEF" w14:textId="77777777" w:rsidR="00AF4FD8" w:rsidRPr="00DD4D48" w:rsidRDefault="00AF4FD8" w:rsidP="00377B2C">
            <w:pPr>
              <w:pStyle w:val="1"/>
              <w:widowControl w:val="0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4D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5F4B14" w:rsidRPr="00DD4D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 5</w:t>
            </w:r>
            <w:r w:rsidRPr="00DD4D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371710" w:rsidRPr="00DD4D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ответьте на вопросы.</w:t>
            </w:r>
          </w:p>
          <w:p w14:paraId="67473C35" w14:textId="77777777" w:rsidR="004F5218" w:rsidRPr="00DD4D48" w:rsidRDefault="004F5218" w:rsidP="00377B2C">
            <w:pPr>
              <w:pStyle w:val="a4"/>
              <w:widowControl w:val="0"/>
              <w:numPr>
                <w:ilvl w:val="0"/>
                <w:numId w:val="20"/>
              </w:numPr>
            </w:pPr>
            <w:r w:rsidRPr="00DD4D48">
              <w:t>Когда проходит фестиваль дружбы народов в школе?</w:t>
            </w:r>
          </w:p>
          <w:p w14:paraId="32DDA0FC" w14:textId="77777777" w:rsidR="004F5218" w:rsidRPr="00DD4D48" w:rsidRDefault="004F5218" w:rsidP="00377B2C">
            <w:pPr>
              <w:pStyle w:val="a4"/>
              <w:widowControl w:val="0"/>
              <w:numPr>
                <w:ilvl w:val="0"/>
                <w:numId w:val="20"/>
              </w:numPr>
            </w:pPr>
            <w:r w:rsidRPr="00DD4D48">
              <w:t>Кто участвуют на этом фестивале?</w:t>
            </w:r>
          </w:p>
          <w:p w14:paraId="7B75B451" w14:textId="77777777" w:rsidR="004F5218" w:rsidRPr="00DD4D48" w:rsidRDefault="004F5218" w:rsidP="00377B2C">
            <w:pPr>
              <w:pStyle w:val="a4"/>
              <w:widowControl w:val="0"/>
              <w:numPr>
                <w:ilvl w:val="0"/>
                <w:numId w:val="20"/>
              </w:numPr>
            </w:pPr>
            <w:r w:rsidRPr="00DD4D48">
              <w:t>Каким образом отбирают участников фестиваля?</w:t>
            </w:r>
          </w:p>
          <w:p w14:paraId="6D938048" w14:textId="77777777" w:rsidR="004F5218" w:rsidRPr="00DD4D48" w:rsidRDefault="004F5218" w:rsidP="00377B2C">
            <w:pPr>
              <w:pStyle w:val="a4"/>
              <w:widowControl w:val="0"/>
              <w:numPr>
                <w:ilvl w:val="0"/>
                <w:numId w:val="20"/>
              </w:numPr>
            </w:pPr>
            <w:r w:rsidRPr="00DD4D48">
              <w:t>Что должен представить участник на фестивале?</w:t>
            </w:r>
          </w:p>
          <w:p w14:paraId="4EAD49E9" w14:textId="77777777" w:rsidR="004F5218" w:rsidRPr="00DD4D48" w:rsidRDefault="004F5218" w:rsidP="00377B2C">
            <w:pPr>
              <w:pStyle w:val="a4"/>
              <w:widowControl w:val="0"/>
              <w:numPr>
                <w:ilvl w:val="0"/>
                <w:numId w:val="20"/>
              </w:numPr>
            </w:pPr>
            <w:r w:rsidRPr="00DD4D48">
              <w:t>Кто поразил всех своей артистичностью?</w:t>
            </w:r>
          </w:p>
          <w:p w14:paraId="68F93DF1" w14:textId="77777777" w:rsidR="004F5218" w:rsidRPr="00DD4D48" w:rsidRDefault="004F5218" w:rsidP="00377B2C">
            <w:pPr>
              <w:pStyle w:val="a4"/>
              <w:widowControl w:val="0"/>
              <w:numPr>
                <w:ilvl w:val="0"/>
                <w:numId w:val="20"/>
              </w:numPr>
            </w:pPr>
            <w:r w:rsidRPr="00DD4D48">
              <w:t>Как вы думаете</w:t>
            </w:r>
            <w:r w:rsidR="00FC5369" w:rsidRPr="00DD4D48">
              <w:t>, с какой целью ежегодно проводится фестиваль</w:t>
            </w:r>
            <w:r w:rsidR="00807F40">
              <w:t xml:space="preserve"> </w:t>
            </w:r>
            <w:r w:rsidR="00FC5369" w:rsidRPr="00DD4D48">
              <w:t xml:space="preserve">дружбы народов в школе?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A3FA3" w14:textId="77777777" w:rsidR="00AF4FD8" w:rsidRPr="00DD4D48" w:rsidRDefault="00414C9B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371710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81812" w14:textId="77777777" w:rsidR="00AF4FD8" w:rsidRPr="00DD4D48" w:rsidRDefault="00371710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</w:rPr>
              <w:t>П</w:t>
            </w:r>
            <w:r w:rsidR="00414C9B" w:rsidRPr="00DD4D48">
              <w:rPr>
                <w:rFonts w:ascii="Times New Roman" w:hAnsi="Times New Roman"/>
              </w:rPr>
              <w:t>равильно излагают предложения с перечислением</w:t>
            </w:r>
            <w:r w:rsidRPr="00DD4D48">
              <w:rPr>
                <w:rFonts w:ascii="Times New Roman" w:hAnsi="Times New Roman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04BCD" w14:textId="77777777" w:rsidR="00AF4FD8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71710" w:rsidRPr="00DD4D48">
              <w:rPr>
                <w:rFonts w:ascii="Times New Roman" w:hAnsi="Times New Roman"/>
                <w:sz w:val="24"/>
                <w:szCs w:val="24"/>
              </w:rPr>
              <w:t>.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4FD8" w:rsidRPr="00DD4D48" w14:paraId="1058E226" w14:textId="77777777" w:rsidTr="00C0160C">
        <w:trPr>
          <w:trHeight w:val="3674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CD3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Закрепление изученного материала.</w:t>
            </w:r>
          </w:p>
          <w:p w14:paraId="6AD05D9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6A2727E" w14:textId="77777777" w:rsidR="00AF4FD8" w:rsidRPr="00DD4D48" w:rsidRDefault="00C5624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(15 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  <w:p w14:paraId="310F3E7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0DD1EC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DF251D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43AA2F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88B7D6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A55D84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A5777D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89DF8C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F5CE90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A65182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35D2D4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89E8F5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5EF318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44B4E0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7FE0BE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81CA70B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E4114F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1CDCB2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EF864F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6864F" w14:textId="77777777" w:rsidR="00911AEA" w:rsidRPr="00DD4D48" w:rsidRDefault="00FC5369" w:rsidP="00377B2C">
            <w:pPr>
              <w:pStyle w:val="a4"/>
              <w:widowControl w:val="0"/>
              <w:numPr>
                <w:ilvl w:val="0"/>
                <w:numId w:val="21"/>
              </w:numPr>
            </w:pPr>
            <w:r w:rsidRPr="00DD4D48">
              <w:rPr>
                <w:b/>
              </w:rPr>
              <w:t>Работа в командах</w:t>
            </w:r>
            <w:r w:rsidR="00AF4FD8" w:rsidRPr="00DD4D48">
              <w:rPr>
                <w:b/>
              </w:rPr>
              <w:t xml:space="preserve">. </w:t>
            </w:r>
          </w:p>
          <w:p w14:paraId="7E9B8D71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proofErr w:type="gramStart"/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7:</w:t>
            </w:r>
            <w:r w:rsidR="00FC5369" w:rsidRPr="00DD4D48">
              <w:rPr>
                <w:rFonts w:ascii="Times New Roman" w:hAnsi="Times New Roman"/>
                <w:sz w:val="24"/>
                <w:szCs w:val="24"/>
              </w:rPr>
              <w:t>составить</w:t>
            </w:r>
            <w:proofErr w:type="gramEnd"/>
            <w:r w:rsidR="00FC5369" w:rsidRPr="00DD4D48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</w:p>
          <w:p w14:paraId="308E14EC" w14:textId="77777777" w:rsidR="00883B4A" w:rsidRPr="00DD4D48" w:rsidRDefault="00FC5369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 w:rsidR="00911AEA"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4D48">
              <w:rPr>
                <w:rFonts w:ascii="Times New Roman" w:hAnsi="Times New Roman"/>
                <w:b/>
              </w:rPr>
              <w:t>-</w:t>
            </w:r>
            <w:r w:rsidR="00911AEA" w:rsidRPr="00DD4D48">
              <w:rPr>
                <w:rFonts w:ascii="Times New Roman" w:hAnsi="Times New Roman"/>
                <w:b/>
              </w:rPr>
              <w:t xml:space="preserve"> </w:t>
            </w:r>
            <w:r w:rsidR="00BA3D0A" w:rsidRPr="00DD4D48">
              <w:rPr>
                <w:rFonts w:ascii="Times New Roman" w:hAnsi="Times New Roman"/>
              </w:rPr>
              <w:t xml:space="preserve">К вам пришел новый ученик. Расскажите ему о вашем фестивале. </w:t>
            </w:r>
          </w:p>
          <w:p w14:paraId="55C578BA" w14:textId="77777777" w:rsidR="00FC5369" w:rsidRPr="00DD4D48" w:rsidRDefault="00FC5369" w:rsidP="00377B2C">
            <w:pPr>
              <w:pStyle w:val="a4"/>
              <w:widowControl w:val="0"/>
            </w:pPr>
          </w:p>
          <w:p w14:paraId="13B54CFE" w14:textId="77777777" w:rsidR="00883B4A" w:rsidRPr="00DD4D48" w:rsidRDefault="00FC5369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  <w:b/>
              </w:rPr>
              <w:t>2 команда</w:t>
            </w:r>
            <w:r w:rsidR="00911AEA" w:rsidRPr="00DD4D48">
              <w:rPr>
                <w:rFonts w:ascii="Times New Roman" w:hAnsi="Times New Roman"/>
                <w:b/>
              </w:rPr>
              <w:t xml:space="preserve"> </w:t>
            </w:r>
            <w:r w:rsidRPr="00DD4D48">
              <w:rPr>
                <w:rFonts w:ascii="Times New Roman" w:hAnsi="Times New Roman"/>
                <w:b/>
              </w:rPr>
              <w:t>-</w:t>
            </w:r>
            <w:r w:rsidR="00911AEA" w:rsidRPr="00DD4D48">
              <w:rPr>
                <w:rFonts w:ascii="Times New Roman" w:hAnsi="Times New Roman"/>
                <w:b/>
              </w:rPr>
              <w:t xml:space="preserve"> </w:t>
            </w:r>
            <w:r w:rsidR="00BA3D0A" w:rsidRPr="00DD4D48">
              <w:rPr>
                <w:rFonts w:ascii="Times New Roman" w:hAnsi="Times New Roman"/>
              </w:rPr>
              <w:t>В этом году вы участвуете на фестивале. Расскажите другу, как вы готовитесь к фестивалю.</w:t>
            </w:r>
          </w:p>
          <w:p w14:paraId="2D576273" w14:textId="77777777" w:rsidR="00AF4FD8" w:rsidRPr="00DD4D48" w:rsidRDefault="00FC5369" w:rsidP="00377B2C">
            <w:pPr>
              <w:pStyle w:val="1"/>
              <w:widowControl w:val="0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14:paraId="0C6895C5" w14:textId="77777777" w:rsidR="00FC5369" w:rsidRPr="00DD4D48" w:rsidRDefault="00FC5369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Участвовали все-1</w:t>
            </w:r>
            <w:r w:rsidR="00F85ACB" w:rsidRPr="00DD4D48">
              <w:rPr>
                <w:rFonts w:ascii="Times New Roman" w:hAnsi="Times New Roman"/>
              </w:rPr>
              <w:t xml:space="preserve"> балл</w:t>
            </w:r>
            <w:r w:rsidR="00911AEA" w:rsidRPr="00DD4D48">
              <w:rPr>
                <w:rFonts w:ascii="Times New Roman" w:hAnsi="Times New Roman"/>
              </w:rPr>
              <w:t>.</w:t>
            </w:r>
          </w:p>
          <w:p w14:paraId="23465EB1" w14:textId="77777777" w:rsidR="00FC5369" w:rsidRPr="00DD4D48" w:rsidRDefault="00FC5369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Построение вопросов были правильными-1 балл</w:t>
            </w:r>
            <w:r w:rsidR="00911AEA" w:rsidRPr="00DD4D48">
              <w:rPr>
                <w:rFonts w:ascii="Times New Roman" w:hAnsi="Times New Roman"/>
              </w:rPr>
              <w:t>.</w:t>
            </w:r>
          </w:p>
          <w:p w14:paraId="5DAB61A6" w14:textId="77777777" w:rsidR="00FC5369" w:rsidRPr="00DD4D48" w:rsidRDefault="00FC5369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Ответы были полными-1 балл</w:t>
            </w:r>
            <w:r w:rsidR="00911AEA" w:rsidRPr="00DD4D48">
              <w:rPr>
                <w:rFonts w:ascii="Times New Roman" w:hAnsi="Times New Roman"/>
              </w:rPr>
              <w:t>.</w:t>
            </w:r>
          </w:p>
          <w:p w14:paraId="12CE03BC" w14:textId="77777777" w:rsidR="00F85ACB" w:rsidRPr="00DD4D48" w:rsidRDefault="00F85ACB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Речь грамотная-1 балл</w:t>
            </w:r>
            <w:r w:rsidR="00911AEA" w:rsidRPr="00DD4D48">
              <w:rPr>
                <w:rFonts w:ascii="Times New Roman" w:hAnsi="Times New Roman"/>
              </w:rPr>
              <w:t>.</w:t>
            </w:r>
          </w:p>
          <w:p w14:paraId="04720264" w14:textId="77777777" w:rsidR="00FC5369" w:rsidRPr="00DD4D48" w:rsidRDefault="007474EA" w:rsidP="00377B2C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DD4D48">
              <w:rPr>
                <w:rFonts w:ascii="Times New Roman" w:hAnsi="Times New Roman"/>
              </w:rPr>
              <w:t>Раскрыли  тематику</w:t>
            </w:r>
            <w:proofErr w:type="gramEnd"/>
            <w:r w:rsidRPr="00DD4D48">
              <w:rPr>
                <w:rFonts w:ascii="Times New Roman" w:hAnsi="Times New Roman"/>
              </w:rPr>
              <w:t xml:space="preserve"> ситуации-1 балл</w:t>
            </w:r>
            <w:r w:rsidR="00911AEA" w:rsidRPr="00DD4D48">
              <w:rPr>
                <w:rFonts w:ascii="Times New Roman" w:hAnsi="Times New Roman"/>
              </w:rPr>
              <w:t>.</w:t>
            </w:r>
          </w:p>
          <w:p w14:paraId="24D2678F" w14:textId="77777777" w:rsidR="00F85ACB" w:rsidRPr="00DD4D48" w:rsidRDefault="00F85ACB" w:rsidP="00377B2C">
            <w:pPr>
              <w:widowControl w:val="0"/>
              <w:rPr>
                <w:rFonts w:ascii="Times New Roman" w:hAnsi="Times New Roman"/>
              </w:rPr>
            </w:pPr>
          </w:p>
          <w:p w14:paraId="36DB9963" w14:textId="77777777" w:rsidR="00F85ACB" w:rsidRPr="00DD4D48" w:rsidRDefault="007474EA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«5» -5 баллов, «4» -4 балла, «3»-3 балла, «2» -2 балла</w:t>
            </w:r>
          </w:p>
          <w:p w14:paraId="21984CE6" w14:textId="77777777" w:rsidR="007474EA" w:rsidRPr="00DD4D48" w:rsidRDefault="007474EA" w:rsidP="00377B2C">
            <w:pPr>
              <w:pStyle w:val="a4"/>
              <w:widowControl w:val="0"/>
              <w:numPr>
                <w:ilvl w:val="0"/>
                <w:numId w:val="21"/>
              </w:numPr>
            </w:pPr>
            <w:r w:rsidRPr="00DD4D48">
              <w:rPr>
                <w:b/>
              </w:rPr>
              <w:t>Работа в командах</w:t>
            </w:r>
            <w:r w:rsidR="00911AEA" w:rsidRPr="00DD4D48">
              <w:rPr>
                <w:b/>
              </w:rPr>
              <w:t>.</w:t>
            </w:r>
          </w:p>
          <w:p w14:paraId="6ACAD68A" w14:textId="77777777" w:rsidR="00F85ACB" w:rsidRPr="00DD4D48" w:rsidRDefault="007474EA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Задание 8</w:t>
            </w:r>
            <w:r w:rsidR="00F85ACB"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85ACB" w:rsidRPr="00DD4D48">
              <w:rPr>
                <w:rFonts w:ascii="Times New Roman" w:hAnsi="Times New Roman"/>
                <w:sz w:val="24"/>
                <w:szCs w:val="24"/>
              </w:rPr>
              <w:t>написать пригласительное письмо другу.</w:t>
            </w:r>
          </w:p>
          <w:p w14:paraId="029554D0" w14:textId="77777777" w:rsidR="006C2886" w:rsidRPr="00DD4D48" w:rsidRDefault="006C2886" w:rsidP="00377B2C">
            <w:pPr>
              <w:widowControl w:val="0"/>
              <w:ind w:firstLine="459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Итак, достаньте из файла </w:t>
            </w:r>
            <w:r w:rsidRPr="00DD4D48">
              <w:rPr>
                <w:rFonts w:ascii="Times New Roman" w:hAnsi="Times New Roman"/>
                <w:b/>
                <w:highlight w:val="yellow"/>
              </w:rPr>
              <w:t>желтые</w:t>
            </w:r>
            <w:r w:rsidRPr="00DD4D48">
              <w:rPr>
                <w:rFonts w:ascii="Times New Roman" w:hAnsi="Times New Roman"/>
              </w:rPr>
              <w:t xml:space="preserve"> листы. Перед вами -  отрывок из письма, написанного для друга.  </w:t>
            </w:r>
            <w:r w:rsidR="00820756" w:rsidRPr="00DD4D48">
              <w:rPr>
                <w:rFonts w:ascii="Times New Roman" w:hAnsi="Times New Roman"/>
              </w:rPr>
              <w:t xml:space="preserve">Начало и конец напишите сами. </w:t>
            </w:r>
            <w:r w:rsidRPr="00DD4D48">
              <w:rPr>
                <w:rFonts w:ascii="Times New Roman" w:hAnsi="Times New Roman"/>
              </w:rPr>
              <w:t>Расставьте пропущенные знаки препинания.</w:t>
            </w:r>
          </w:p>
          <w:p w14:paraId="35E35999" w14:textId="77777777" w:rsidR="006C2886" w:rsidRPr="00DD4D48" w:rsidRDefault="006C2886" w:rsidP="00377B2C">
            <w:pPr>
              <w:widowControl w:val="0"/>
              <w:ind w:firstLine="459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Время работы строго регламентировано– 3 мин. На экране – фотографии фестиваля, звучит песня «Я, ты, он, она -вместе целая семья».</w:t>
            </w:r>
            <w:r w:rsidR="00A90EA3" w:rsidRPr="00DD4D48">
              <w:rPr>
                <w:rFonts w:ascii="Times New Roman" w:hAnsi="Times New Roman"/>
              </w:rPr>
              <w:t xml:space="preserve"> </w:t>
            </w:r>
          </w:p>
          <w:p w14:paraId="6DF11899" w14:textId="77777777" w:rsidR="006C2886" w:rsidRPr="00DD4D48" w:rsidRDefault="006C2886" w:rsidP="00377B2C">
            <w:pPr>
              <w:widowControl w:val="0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D4D48">
              <w:rPr>
                <w:rFonts w:ascii="Times New Roman" w:hAnsi="Times New Roman"/>
                <w:i/>
              </w:rPr>
              <w:t xml:space="preserve">…Когда ты приедешь на наш фестиваль, я познакомлю с моими </w:t>
            </w:r>
            <w:proofErr w:type="gramStart"/>
            <w:r w:rsidRPr="00DD4D48">
              <w:rPr>
                <w:rFonts w:ascii="Times New Roman" w:hAnsi="Times New Roman"/>
                <w:i/>
              </w:rPr>
              <w:t xml:space="preserve">друзьями  </w:t>
            </w:r>
            <w:proofErr w:type="spellStart"/>
            <w:r w:rsidRPr="00DD4D48">
              <w:rPr>
                <w:rFonts w:ascii="Times New Roman" w:hAnsi="Times New Roman"/>
                <w:i/>
              </w:rPr>
              <w:t>Азизой</w:t>
            </w:r>
            <w:proofErr w:type="spellEnd"/>
            <w:proofErr w:type="gramEnd"/>
            <w:r w:rsidRPr="00DD4D48">
              <w:rPr>
                <w:rFonts w:ascii="Times New Roman" w:hAnsi="Times New Roman"/>
                <w:i/>
              </w:rPr>
              <w:t xml:space="preserve">, Тимуром, Муратом. На фестивале мы вместе будем исполнять народные танцы: турецкую лезгинку, андижанскую польку, </w:t>
            </w:r>
            <w:proofErr w:type="spellStart"/>
            <w:r w:rsidRPr="00DD4D48">
              <w:rPr>
                <w:rFonts w:ascii="Times New Roman" w:hAnsi="Times New Roman"/>
                <w:i/>
              </w:rPr>
              <w:t>кыргызкий</w:t>
            </w:r>
            <w:proofErr w:type="spellEnd"/>
            <w:r w:rsidRPr="00DD4D48">
              <w:rPr>
                <w:rFonts w:ascii="Times New Roman" w:hAnsi="Times New Roman"/>
                <w:i/>
              </w:rPr>
              <w:t xml:space="preserve"> «Кара-</w:t>
            </w:r>
            <w:proofErr w:type="spellStart"/>
            <w:r w:rsidRPr="00DD4D48">
              <w:rPr>
                <w:rFonts w:ascii="Times New Roman" w:hAnsi="Times New Roman"/>
                <w:i/>
              </w:rPr>
              <w:t>жорго</w:t>
            </w:r>
            <w:proofErr w:type="spellEnd"/>
            <w:r w:rsidRPr="00DD4D48">
              <w:rPr>
                <w:rFonts w:ascii="Times New Roman" w:hAnsi="Times New Roman"/>
                <w:i/>
              </w:rPr>
              <w:t xml:space="preserve">». </w:t>
            </w:r>
            <w:proofErr w:type="gramStart"/>
            <w:r w:rsidRPr="00DD4D48">
              <w:rPr>
                <w:rFonts w:ascii="Times New Roman" w:hAnsi="Times New Roman"/>
                <w:i/>
              </w:rPr>
              <w:t>Попробуешь  национальные</w:t>
            </w:r>
            <w:proofErr w:type="gramEnd"/>
            <w:r w:rsidRPr="00DD4D48">
              <w:rPr>
                <w:rFonts w:ascii="Times New Roman" w:hAnsi="Times New Roman"/>
                <w:i/>
              </w:rPr>
              <w:t xml:space="preserve"> блюда разных народов: бешбармак, </w:t>
            </w:r>
            <w:proofErr w:type="spellStart"/>
            <w:r w:rsidRPr="00DD4D48">
              <w:rPr>
                <w:rFonts w:ascii="Times New Roman" w:hAnsi="Times New Roman"/>
                <w:i/>
              </w:rPr>
              <w:t>лагман</w:t>
            </w:r>
            <w:proofErr w:type="spellEnd"/>
            <w:r w:rsidRPr="00DD4D48">
              <w:rPr>
                <w:rFonts w:ascii="Times New Roman" w:hAnsi="Times New Roman"/>
                <w:i/>
              </w:rPr>
              <w:t>, плов</w:t>
            </w:r>
            <w:r w:rsidR="00A90EA3" w:rsidRPr="00DD4D48">
              <w:rPr>
                <w:rFonts w:ascii="Times New Roman" w:hAnsi="Times New Roman"/>
                <w:i/>
              </w:rPr>
              <w:t xml:space="preserve"> </w:t>
            </w:r>
            <w:r w:rsidRPr="00DD4D48">
              <w:rPr>
                <w:rFonts w:ascii="Times New Roman" w:hAnsi="Times New Roman"/>
                <w:i/>
              </w:rPr>
              <w:t xml:space="preserve">… .  </w:t>
            </w:r>
          </w:p>
          <w:p w14:paraId="5549AA81" w14:textId="77777777" w:rsidR="006C2886" w:rsidRPr="00DD4D48" w:rsidRDefault="006C2886" w:rsidP="00377B2C">
            <w:pPr>
              <w:widowControl w:val="0"/>
              <w:ind w:firstLine="459"/>
              <w:jc w:val="both"/>
              <w:rPr>
                <w:rFonts w:ascii="Times New Roman" w:hAnsi="Times New Roman"/>
                <w:b/>
              </w:rPr>
            </w:pPr>
            <w:r w:rsidRPr="00DD4D48">
              <w:rPr>
                <w:rFonts w:ascii="Times New Roman" w:hAnsi="Times New Roman"/>
                <w:b/>
              </w:rPr>
              <w:t>0 ошибок – «5», 1-2 ошибки – «4», 3-5 ошибок – «3», 6 ошибок и более – «2».</w:t>
            </w:r>
          </w:p>
          <w:p w14:paraId="061EF9B3" w14:textId="77777777" w:rsidR="006C2886" w:rsidRPr="00DD4D48" w:rsidRDefault="006C2886" w:rsidP="00377B2C">
            <w:pPr>
              <w:widowControl w:val="0"/>
              <w:ind w:firstLine="459"/>
              <w:jc w:val="both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Внесите отметку в листок «Мои достижения»</w:t>
            </w:r>
            <w:r w:rsidR="00A90EA3" w:rsidRPr="00DD4D48">
              <w:rPr>
                <w:rFonts w:ascii="Times New Roman" w:hAnsi="Times New Roman"/>
              </w:rPr>
              <w:t>.</w:t>
            </w:r>
          </w:p>
          <w:p w14:paraId="6D5DEB8A" w14:textId="77777777" w:rsidR="006C2886" w:rsidRPr="00DD4D48" w:rsidRDefault="006C2886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7221115" w14:textId="77777777" w:rsidR="00F85ACB" w:rsidRPr="00DD4D48" w:rsidRDefault="00F85ACB" w:rsidP="00377B2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278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E5711C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D52C24F" w14:textId="77777777" w:rsidR="00AF4FD8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Составляют диалог по данным ситуациям</w:t>
            </w:r>
            <w:r w:rsidR="00911AEA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F5382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C78EA58" w14:textId="77777777" w:rsidR="00AF4FD8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Говорят, составленные реплики из диалога</w:t>
            </w:r>
            <w:r w:rsidR="00911AEA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C2FD3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4784F1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67EFCB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0B2171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B2D2EB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F66F0E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B34015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5244E87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CE58EC7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DA313FA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44233B0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AC5C6ED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606D195C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5472BF27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511C281D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403BBE6C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Пишут начало и конец письма</w:t>
            </w:r>
            <w:r w:rsidR="00911AEA" w:rsidRPr="00DD4D48">
              <w:rPr>
                <w:rFonts w:ascii="Times New Roman" w:hAnsi="Times New Roman"/>
              </w:rPr>
              <w:t>.</w:t>
            </w:r>
          </w:p>
          <w:p w14:paraId="4F04FF90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0DCD1859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102BCA6E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Расставляют знаки препинания на листах. </w:t>
            </w:r>
          </w:p>
          <w:p w14:paraId="7B0184FF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4581CD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356C3F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8912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7D473E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C6E774C" w14:textId="77777777" w:rsidR="00AF4FD8" w:rsidRPr="00DD4D48" w:rsidRDefault="00911A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</w:rPr>
              <w:t>Н</w:t>
            </w:r>
            <w:r w:rsidR="00A650BE" w:rsidRPr="00DD4D48">
              <w:rPr>
                <w:rFonts w:ascii="Times New Roman" w:hAnsi="Times New Roman"/>
                <w:lang w:val="ky-KG"/>
              </w:rPr>
              <w:t>аходит и исправляет ошибки в упортеблении слов, фраз, отражающих национально-культурный компонент языка.</w:t>
            </w:r>
          </w:p>
          <w:p w14:paraId="74E3826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70EF43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3BD09B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629F8B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33637B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203BDF8" w14:textId="77777777" w:rsidR="00A650BE" w:rsidRPr="00DD4D48" w:rsidRDefault="00911AEA" w:rsidP="00377B2C">
            <w:pPr>
              <w:widowControl w:val="0"/>
              <w:rPr>
                <w:rFonts w:ascii="Times New Roman" w:hAnsi="Times New Roman"/>
                <w:sz w:val="24"/>
              </w:rPr>
            </w:pPr>
            <w:r w:rsidRPr="00DD4D48">
              <w:rPr>
                <w:rFonts w:ascii="Times New Roman" w:hAnsi="Times New Roman"/>
                <w:sz w:val="24"/>
              </w:rPr>
              <w:t>В</w:t>
            </w:r>
            <w:r w:rsidR="00A650BE" w:rsidRPr="00DD4D48">
              <w:rPr>
                <w:rFonts w:ascii="Times New Roman" w:hAnsi="Times New Roman"/>
                <w:sz w:val="24"/>
              </w:rPr>
              <w:t>ыражает свое отношение через создание мини-текстов;</w:t>
            </w:r>
          </w:p>
          <w:p w14:paraId="749BBB2B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15685CEE" w14:textId="77777777" w:rsidR="00A650BE" w:rsidRPr="00DD4D48" w:rsidRDefault="00911AEA" w:rsidP="00377B2C">
            <w:pPr>
              <w:widowControl w:val="0"/>
              <w:rPr>
                <w:rFonts w:ascii="Times New Roman" w:hAnsi="Times New Roman"/>
                <w:sz w:val="24"/>
              </w:rPr>
            </w:pPr>
            <w:r w:rsidRPr="00DD4D48">
              <w:rPr>
                <w:rFonts w:ascii="Times New Roman" w:hAnsi="Times New Roman"/>
                <w:sz w:val="24"/>
              </w:rPr>
              <w:t>П</w:t>
            </w:r>
            <w:r w:rsidR="00A650BE" w:rsidRPr="00DD4D48">
              <w:rPr>
                <w:rFonts w:ascii="Times New Roman" w:hAnsi="Times New Roman"/>
                <w:sz w:val="24"/>
              </w:rPr>
              <w:t>равильно ставят знаки препинания при однородн</w:t>
            </w:r>
            <w:r w:rsidR="00A90EA3" w:rsidRPr="00DD4D48">
              <w:rPr>
                <w:rFonts w:ascii="Times New Roman" w:hAnsi="Times New Roman"/>
                <w:sz w:val="24"/>
              </w:rPr>
              <w:t>ых членах с обобщающими словами.</w:t>
            </w:r>
          </w:p>
          <w:p w14:paraId="5FC1D71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A66B71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18B1711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1000D0F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CC9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B7E27BA" w14:textId="77777777" w:rsidR="00AF4FD8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Речевая грамотность</w:t>
            </w:r>
            <w:r w:rsidR="00911AEA" w:rsidRPr="00DD4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C6DBDE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4EDB09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D9B40C8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8110289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F9B1F5A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D0EBAE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92414E4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8424FDC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2FE8D60" w14:textId="77777777" w:rsidR="007474EA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A828FA3" w14:textId="77777777" w:rsidR="007474EA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DCD5267" w14:textId="77777777" w:rsidR="007474EA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8DF32BB" w14:textId="77777777" w:rsidR="00AF4FD8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  <w:p w14:paraId="15A9E65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31F61FC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A2DC10D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5853EC8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26A705D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7096CA8F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3E5D385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02F09406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26B639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CD7DD7D" w14:textId="77777777" w:rsidR="00AF4FD8" w:rsidRPr="00DD4D48" w:rsidRDefault="007474EA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 w:rsidR="004342FB" w:rsidRPr="00DD4D48">
              <w:rPr>
                <w:rFonts w:ascii="Times New Roman" w:hAnsi="Times New Roman"/>
                <w:sz w:val="24"/>
                <w:szCs w:val="24"/>
              </w:rPr>
              <w:t>.</w:t>
            </w:r>
            <w:r w:rsidRPr="00DD4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4FD8" w:rsidRPr="00DD4D48" w14:paraId="668FE2D7" w14:textId="77777777" w:rsidTr="00C0160C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8833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 xml:space="preserve">5. Итог урока. </w:t>
            </w:r>
            <w:r w:rsidRPr="00DD4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Рефлексия.</w:t>
            </w:r>
          </w:p>
          <w:p w14:paraId="3FBDCF70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6FCBDD64" w14:textId="77777777" w:rsidR="00AF4FD8" w:rsidRPr="00DD4D48" w:rsidRDefault="00C56243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(3</w:t>
            </w:r>
            <w:r w:rsidR="00AF4FD8" w:rsidRPr="00DD4D48"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4022" w14:textId="77777777" w:rsidR="00D1140F" w:rsidRPr="00DD4D48" w:rsidRDefault="00A90EA3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lastRenderedPageBreak/>
              <w:t xml:space="preserve">- </w:t>
            </w:r>
            <w:r w:rsidR="00D1140F" w:rsidRPr="00DD4D48">
              <w:rPr>
                <w:rFonts w:ascii="Times New Roman" w:hAnsi="Times New Roman"/>
              </w:rPr>
              <w:t>Какая цель была поставлена нами на уроке?</w:t>
            </w:r>
            <w:r w:rsidRPr="00DD4D48">
              <w:rPr>
                <w:rFonts w:ascii="Times New Roman" w:hAnsi="Times New Roman"/>
              </w:rPr>
              <w:t xml:space="preserve"> </w:t>
            </w:r>
            <w:r w:rsidR="00D1140F" w:rsidRPr="00DD4D48">
              <w:rPr>
                <w:rFonts w:ascii="Times New Roman" w:hAnsi="Times New Roman"/>
              </w:rPr>
              <w:t>(</w:t>
            </w:r>
            <w:r w:rsidR="00D1140F" w:rsidRPr="00DD4D48">
              <w:rPr>
                <w:rFonts w:ascii="Times New Roman" w:hAnsi="Times New Roman"/>
                <w:b/>
              </w:rPr>
              <w:t xml:space="preserve">слайд </w:t>
            </w:r>
            <w:proofErr w:type="gramStart"/>
            <w:r w:rsidR="00D1140F" w:rsidRPr="00DD4D48">
              <w:rPr>
                <w:rFonts w:ascii="Times New Roman" w:hAnsi="Times New Roman"/>
                <w:b/>
                <w:highlight w:val="yellow"/>
              </w:rPr>
              <w:t>№</w:t>
            </w:r>
            <w:r w:rsidRPr="00DD4D48">
              <w:rPr>
                <w:rFonts w:ascii="Times New Roman" w:hAnsi="Times New Roman"/>
                <w:b/>
                <w:highlight w:val="yellow"/>
              </w:rPr>
              <w:t xml:space="preserve"> ?</w:t>
            </w:r>
            <w:proofErr w:type="gramEnd"/>
            <w:r w:rsidR="00D1140F" w:rsidRPr="00DD4D48">
              <w:rPr>
                <w:rFonts w:ascii="Times New Roman" w:hAnsi="Times New Roman"/>
                <w:highlight w:val="yellow"/>
              </w:rPr>
              <w:t>)</w:t>
            </w:r>
          </w:p>
          <w:p w14:paraId="471E4D77" w14:textId="77777777" w:rsidR="00D1140F" w:rsidRPr="00DD4D48" w:rsidRDefault="00A90EA3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lastRenderedPageBreak/>
              <w:t xml:space="preserve">- </w:t>
            </w:r>
            <w:r w:rsidR="00D1140F" w:rsidRPr="00DD4D48">
              <w:rPr>
                <w:rFonts w:ascii="Times New Roman" w:hAnsi="Times New Roman"/>
              </w:rPr>
              <w:t xml:space="preserve">Достигли мы ее? Сегодня достигли. У нас будет еще урок по изучаемой теме, на котором у вас появится </w:t>
            </w:r>
            <w:proofErr w:type="gramStart"/>
            <w:r w:rsidR="00D1140F" w:rsidRPr="00DD4D48">
              <w:rPr>
                <w:rFonts w:ascii="Times New Roman" w:hAnsi="Times New Roman"/>
              </w:rPr>
              <w:t>возможность  сравнить</w:t>
            </w:r>
            <w:proofErr w:type="gramEnd"/>
            <w:r w:rsidR="00D1140F" w:rsidRPr="00DD4D48">
              <w:rPr>
                <w:rFonts w:ascii="Times New Roman" w:hAnsi="Times New Roman"/>
              </w:rPr>
              <w:t xml:space="preserve"> обобщающие слова с другими грамматическими понятиями. Вас ждет еще много открытий на уроках русского языка.</w:t>
            </w:r>
          </w:p>
          <w:p w14:paraId="708EA478" w14:textId="77777777" w:rsidR="00D1140F" w:rsidRPr="00DD4D48" w:rsidRDefault="004342FB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- </w:t>
            </w:r>
            <w:r w:rsidR="00D1140F" w:rsidRPr="00DD4D48">
              <w:rPr>
                <w:rFonts w:ascii="Times New Roman" w:hAnsi="Times New Roman"/>
              </w:rPr>
              <w:t xml:space="preserve">Подведем итог. Возьмите листок «Мои достижения на уроке» Найдите графу </w:t>
            </w:r>
            <w:proofErr w:type="gramStart"/>
            <w:r w:rsidR="00D1140F" w:rsidRPr="00DD4D48">
              <w:rPr>
                <w:rFonts w:ascii="Times New Roman" w:hAnsi="Times New Roman"/>
              </w:rPr>
              <w:t>« Я</w:t>
            </w:r>
            <w:proofErr w:type="gramEnd"/>
            <w:r w:rsidR="00D1140F" w:rsidRPr="00DD4D48">
              <w:rPr>
                <w:rFonts w:ascii="Times New Roman" w:hAnsi="Times New Roman"/>
              </w:rPr>
              <w:t xml:space="preserve"> работал(а) сегодня на уроке на ____ Поставьте себе отметку. Кто поставил «5</w:t>
            </w:r>
            <w:proofErr w:type="gramStart"/>
            <w:r w:rsidR="00D1140F" w:rsidRPr="00DD4D48">
              <w:rPr>
                <w:rFonts w:ascii="Times New Roman" w:hAnsi="Times New Roman"/>
              </w:rPr>
              <w:t>»,«</w:t>
            </w:r>
            <w:proofErr w:type="gramEnd"/>
            <w:r w:rsidR="00D1140F" w:rsidRPr="00DD4D48">
              <w:rPr>
                <w:rFonts w:ascii="Times New Roman" w:hAnsi="Times New Roman"/>
              </w:rPr>
              <w:t xml:space="preserve">4», «3»? Почему? Сложите все отметки и разделите на 5. Запишите.  </w:t>
            </w:r>
          </w:p>
          <w:p w14:paraId="2B48926C" w14:textId="77777777" w:rsidR="00D1140F" w:rsidRPr="00DD4D48" w:rsidRDefault="00D1140F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И последнее. Прошу вас выбрать один из ответов и </w:t>
            </w:r>
            <w:proofErr w:type="gramStart"/>
            <w:r w:rsidRPr="00DD4D48">
              <w:rPr>
                <w:rFonts w:ascii="Times New Roman" w:hAnsi="Times New Roman"/>
              </w:rPr>
              <w:t>поставить  +</w:t>
            </w:r>
            <w:proofErr w:type="gramEnd"/>
            <w:r w:rsidRPr="00DD4D48">
              <w:rPr>
                <w:rFonts w:ascii="Times New Roman" w:hAnsi="Times New Roman"/>
              </w:rPr>
              <w:t xml:space="preserve"> в  затемненной части вашего листка.  В какой колонке вы поставили </w:t>
            </w:r>
            <w:proofErr w:type="gramStart"/>
            <w:r w:rsidRPr="00DD4D48">
              <w:rPr>
                <w:rFonts w:ascii="Times New Roman" w:hAnsi="Times New Roman"/>
              </w:rPr>
              <w:t>+ ?</w:t>
            </w:r>
            <w:proofErr w:type="gramEnd"/>
            <w:r w:rsidRPr="00DD4D48">
              <w:rPr>
                <w:rFonts w:ascii="Times New Roman" w:hAnsi="Times New Roman"/>
              </w:rPr>
              <w:t xml:space="preserve"> Объясните, почему? Сдайте карточки.</w:t>
            </w:r>
          </w:p>
          <w:p w14:paraId="1A25F268" w14:textId="77777777" w:rsidR="00AF4FD8" w:rsidRPr="00DD4D48" w:rsidRDefault="00D1140F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Большое спасибо за работу!</w:t>
            </w:r>
          </w:p>
          <w:tbl>
            <w:tblPr>
              <w:tblpPr w:leftFromText="180" w:rightFromText="180" w:bottomFromText="200" w:vertAnchor="text" w:horzAnchor="margin" w:tblpY="-244"/>
              <w:tblOverlap w:val="never"/>
              <w:tblW w:w="5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1984"/>
              <w:gridCol w:w="1559"/>
            </w:tblGrid>
            <w:tr w:rsidR="006C2886" w:rsidRPr="00DD4D48" w14:paraId="3507B954" w14:textId="77777777" w:rsidTr="00A650BE">
              <w:trPr>
                <w:trHeight w:val="647"/>
              </w:trPr>
              <w:tc>
                <w:tcPr>
                  <w:tcW w:w="2104" w:type="dxa"/>
                  <w:tcBorders>
                    <w:top w:val="single" w:sz="18" w:space="0" w:color="FF8021"/>
                    <w:left w:val="single" w:sz="18" w:space="0" w:color="FF8021"/>
                    <w:bottom w:val="single" w:sz="8" w:space="0" w:color="FF8021"/>
                    <w:right w:val="single" w:sz="8" w:space="0" w:color="FF8021"/>
                  </w:tcBorders>
                  <w:shd w:val="clear" w:color="auto" w:fill="FFED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149F6" w14:textId="77777777" w:rsidR="006C2886" w:rsidRPr="00DD4D48" w:rsidRDefault="006C2886" w:rsidP="00377B2C">
                  <w:pPr>
                    <w:widowControl w:val="0"/>
                    <w:spacing w:line="240" w:lineRule="auto"/>
                    <w:rPr>
                      <w:rFonts w:ascii="Times New Roman" w:eastAsiaTheme="minorHAnsi" w:hAnsi="Times New Roman"/>
                    </w:rPr>
                  </w:pPr>
                  <w:r w:rsidRPr="00DD4D48">
                    <w:rPr>
                      <w:rFonts w:ascii="Times New Roman" w:hAnsi="Times New Roman"/>
                    </w:rPr>
                    <w:t>Я полностью усвоил(а) тему</w:t>
                  </w:r>
                </w:p>
              </w:tc>
              <w:tc>
                <w:tcPr>
                  <w:tcW w:w="1984" w:type="dxa"/>
                  <w:tcBorders>
                    <w:top w:val="single" w:sz="18" w:space="0" w:color="FF8021"/>
                    <w:left w:val="single" w:sz="8" w:space="0" w:color="FF8021"/>
                    <w:bottom w:val="single" w:sz="8" w:space="0" w:color="FF8021"/>
                    <w:right w:val="single" w:sz="8" w:space="0" w:color="FF8021"/>
                  </w:tcBorders>
                  <w:shd w:val="clear" w:color="auto" w:fill="FFED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F3576" w14:textId="77777777" w:rsidR="006C2886" w:rsidRPr="00DD4D48" w:rsidRDefault="006C2886" w:rsidP="00377B2C">
                  <w:pPr>
                    <w:widowControl w:val="0"/>
                    <w:spacing w:line="240" w:lineRule="auto"/>
                    <w:rPr>
                      <w:rFonts w:ascii="Times New Roman" w:hAnsi="Times New Roman"/>
                    </w:rPr>
                  </w:pPr>
                  <w:r w:rsidRPr="00DD4D48">
                    <w:rPr>
                      <w:rFonts w:ascii="Times New Roman" w:hAnsi="Times New Roman"/>
                    </w:rPr>
                    <w:t>Мне еще надо поработать</w:t>
                  </w:r>
                </w:p>
              </w:tc>
              <w:tc>
                <w:tcPr>
                  <w:tcW w:w="1559" w:type="dxa"/>
                  <w:tcBorders>
                    <w:top w:val="single" w:sz="18" w:space="0" w:color="FF8021"/>
                    <w:left w:val="single" w:sz="8" w:space="0" w:color="FF8021"/>
                    <w:bottom w:val="single" w:sz="8" w:space="0" w:color="FF8021"/>
                    <w:right w:val="single" w:sz="8" w:space="0" w:color="FF8021"/>
                  </w:tcBorders>
                  <w:shd w:val="clear" w:color="auto" w:fill="FFED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2DA91" w14:textId="77777777" w:rsidR="006C2886" w:rsidRPr="00DD4D48" w:rsidRDefault="006C2886" w:rsidP="00377B2C">
                  <w:pPr>
                    <w:widowControl w:val="0"/>
                    <w:spacing w:line="240" w:lineRule="auto"/>
                    <w:rPr>
                      <w:rFonts w:ascii="Times New Roman" w:hAnsi="Times New Roman"/>
                    </w:rPr>
                  </w:pPr>
                  <w:r w:rsidRPr="00DD4D48">
                    <w:rPr>
                      <w:rFonts w:ascii="Times New Roman" w:hAnsi="Times New Roman"/>
                    </w:rPr>
                    <w:t>Я ничего не понял(а)</w:t>
                  </w:r>
                </w:p>
              </w:tc>
            </w:tr>
          </w:tbl>
          <w:p w14:paraId="045D9E64" w14:textId="77777777" w:rsidR="00AF4FD8" w:rsidRPr="00DD4D48" w:rsidRDefault="00AF4FD8" w:rsidP="00377B2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211C3" w14:textId="77777777" w:rsidR="00414C9B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</w:rPr>
              <w:lastRenderedPageBreak/>
              <w:t>Отвечают на вопросы</w:t>
            </w:r>
          </w:p>
          <w:p w14:paraId="7CC0187D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0786B85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6C1ADC0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F336FE5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3589987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906BB1F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453707" w14:textId="77777777" w:rsidR="00414C9B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45CEC2D" w14:textId="77777777" w:rsidR="00AF4FD8" w:rsidRPr="00DD4D48" w:rsidRDefault="00414C9B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</w:rPr>
              <w:t>Оценивают свою работу на уроке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D2BA6" w14:textId="77777777" w:rsidR="00AF4FD8" w:rsidRPr="00DD4D48" w:rsidRDefault="004342FB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</w:t>
            </w:r>
            <w:r w:rsidRPr="00DD4D48">
              <w:rPr>
                <w:rFonts w:ascii="Times New Roman" w:hAnsi="Times New Roman"/>
                <w:sz w:val="24"/>
                <w:szCs w:val="24"/>
              </w:rPr>
              <w:lastRenderedPageBreak/>
              <w:t>свои учебные достижения.</w:t>
            </w:r>
          </w:p>
          <w:p w14:paraId="7EE06D12" w14:textId="77777777" w:rsidR="00AF4FD8" w:rsidRPr="00DD4D48" w:rsidRDefault="00AF4FD8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54FB7" w14:textId="77777777" w:rsidR="00AF4FD8" w:rsidRPr="00DD4D48" w:rsidRDefault="00820756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</w:rPr>
              <w:lastRenderedPageBreak/>
              <w:t xml:space="preserve">Обратная </w:t>
            </w:r>
            <w:r w:rsidRPr="00DD4D48">
              <w:rPr>
                <w:rFonts w:ascii="Times New Roman" w:hAnsi="Times New Roman"/>
                <w:b/>
              </w:rPr>
              <w:lastRenderedPageBreak/>
              <w:t>связь</w:t>
            </w:r>
            <w:r w:rsidR="004342FB" w:rsidRPr="00DD4D48">
              <w:rPr>
                <w:rFonts w:ascii="Times New Roman" w:hAnsi="Times New Roman"/>
                <w:b/>
              </w:rPr>
              <w:t>.</w:t>
            </w:r>
          </w:p>
        </w:tc>
      </w:tr>
      <w:tr w:rsidR="00A650BE" w:rsidRPr="00DD4D48" w14:paraId="6D1A49DE" w14:textId="77777777" w:rsidTr="00C0160C"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3743" w14:textId="77777777" w:rsidR="00A650BE" w:rsidRPr="00DD4D48" w:rsidRDefault="00A650BE" w:rsidP="00377B2C">
            <w:pPr>
              <w:widowControl w:val="0"/>
              <w:ind w:righ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Домашнее задание.</w:t>
            </w:r>
          </w:p>
          <w:p w14:paraId="0B9AD810" w14:textId="77777777" w:rsidR="00A650BE" w:rsidRPr="00DD4D48" w:rsidRDefault="00A650BE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  <w:p w14:paraId="4E5FA5AB" w14:textId="77777777" w:rsidR="00A650BE" w:rsidRPr="00DD4D48" w:rsidRDefault="00A650BE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4"/>
                <w:szCs w:val="24"/>
              </w:rPr>
              <w:t>(2 минут)</w:t>
            </w:r>
          </w:p>
        </w:tc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7261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b/>
                <w:sz w:val="24"/>
                <w:szCs w:val="24"/>
              </w:rPr>
              <w:t>Разъяснение домашнего задания.</w:t>
            </w:r>
            <w:r w:rsidRPr="00DD4D48">
              <w:rPr>
                <w:rFonts w:ascii="Times New Roman" w:hAnsi="Times New Roman"/>
                <w:sz w:val="24"/>
                <w:szCs w:val="24"/>
              </w:rPr>
              <w:br/>
            </w:r>
            <w:r w:rsidRPr="00DD4D48">
              <w:rPr>
                <w:rFonts w:ascii="Times New Roman" w:hAnsi="Times New Roman"/>
              </w:rPr>
              <w:t>На уроке вы работали хорошо, пришло время выбрать домашнее задание.</w:t>
            </w:r>
          </w:p>
          <w:p w14:paraId="7027C43C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Откройте учебник на с.142-143</w:t>
            </w:r>
          </w:p>
          <w:p w14:paraId="40A01933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 xml:space="preserve">Посмотрите упр.221 222, 223, 224. По сложности они делятся так: </w:t>
            </w:r>
          </w:p>
          <w:p w14:paraId="58F3867A" w14:textId="77777777" w:rsidR="00A650BE" w:rsidRPr="00DD4D48" w:rsidRDefault="00A650BE" w:rsidP="00377B2C">
            <w:pPr>
              <w:pStyle w:val="a4"/>
              <w:widowControl w:val="0"/>
              <w:numPr>
                <w:ilvl w:val="0"/>
                <w:numId w:val="24"/>
              </w:numPr>
            </w:pPr>
            <w:r w:rsidRPr="00DD4D48">
              <w:t>упр.</w:t>
            </w:r>
            <w:proofErr w:type="gramStart"/>
            <w:r w:rsidRPr="00DD4D48">
              <w:t>221,  222</w:t>
            </w:r>
            <w:proofErr w:type="gramEnd"/>
            <w:r w:rsidRPr="00DD4D48">
              <w:t xml:space="preserve"> – базовый, обязательный уровень</w:t>
            </w:r>
          </w:p>
          <w:p w14:paraId="117AE511" w14:textId="77777777" w:rsidR="00A650BE" w:rsidRPr="00DD4D48" w:rsidRDefault="00A650BE" w:rsidP="00377B2C">
            <w:pPr>
              <w:pStyle w:val="a4"/>
              <w:widowControl w:val="0"/>
              <w:numPr>
                <w:ilvl w:val="0"/>
                <w:numId w:val="24"/>
              </w:numPr>
            </w:pPr>
            <w:r w:rsidRPr="00DD4D48">
              <w:t xml:space="preserve">упр. 223, 224 – повышенный уровень. Выбор за вами. </w:t>
            </w:r>
          </w:p>
          <w:p w14:paraId="32B2827C" w14:textId="77777777" w:rsidR="00A650BE" w:rsidRPr="00DD4D48" w:rsidRDefault="00A650BE" w:rsidP="00377B2C">
            <w:pPr>
              <w:pStyle w:val="a4"/>
              <w:widowControl w:val="0"/>
              <w:numPr>
                <w:ilvl w:val="0"/>
                <w:numId w:val="24"/>
              </w:numPr>
            </w:pPr>
            <w:r w:rsidRPr="00DD4D48">
              <w:t xml:space="preserve">А к тематическому зачету, который </w:t>
            </w:r>
            <w:proofErr w:type="gramStart"/>
            <w:r w:rsidRPr="00DD4D48">
              <w:t>у  нас</w:t>
            </w:r>
            <w:proofErr w:type="gramEnd"/>
            <w:r w:rsidRPr="00DD4D48">
              <w:t xml:space="preserve"> будет через неделю, желающие могут подготовить эссе – «В букете Кыргызстана-разные цветы»  с использованием однородных членов и обобщающих слов.  (не менее 10 предложений). Написавшие сочинение освобождаются от практической части зачета.</w:t>
            </w:r>
          </w:p>
          <w:p w14:paraId="0544A990" w14:textId="77777777" w:rsidR="00A650BE" w:rsidRPr="00DD4D48" w:rsidRDefault="00A650BE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9BCF9" w14:textId="77777777" w:rsidR="00A650BE" w:rsidRPr="00DD4D48" w:rsidRDefault="00A650BE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Выбирают задание для выполнения дома, записывают в дневник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771E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093DB1DD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1EDD176C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22D83D30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5CB021B1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6C097989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42886EBC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070D06C8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19C9CA06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6D5817D3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</w:p>
          <w:p w14:paraId="6796FD13" w14:textId="77777777" w:rsidR="00820756" w:rsidRPr="00DD4D48" w:rsidRDefault="00820756" w:rsidP="00377B2C">
            <w:pPr>
              <w:widowControl w:val="0"/>
              <w:rPr>
                <w:rFonts w:ascii="Times New Roman" w:hAnsi="Times New Roman"/>
              </w:rPr>
            </w:pPr>
            <w:r w:rsidRPr="00DD4D48">
              <w:rPr>
                <w:rFonts w:ascii="Times New Roman" w:hAnsi="Times New Roman"/>
              </w:rPr>
              <w:t>напишут эссе.</w:t>
            </w:r>
          </w:p>
          <w:p w14:paraId="2677B2D2" w14:textId="77777777" w:rsidR="00A650BE" w:rsidRPr="00DD4D48" w:rsidRDefault="00A650BE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3F1DD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6D328160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459A34C3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47E70477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04A32B17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02B8CD61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06ABA250" w14:textId="77777777" w:rsidR="00820756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0"/>
              </w:rPr>
            </w:pPr>
          </w:p>
          <w:p w14:paraId="017E80A7" w14:textId="77777777" w:rsidR="00A650BE" w:rsidRPr="00DD4D48" w:rsidRDefault="00820756" w:rsidP="00377B2C">
            <w:pPr>
              <w:widowControl w:val="0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DD4D48">
              <w:rPr>
                <w:rFonts w:ascii="Times New Roman" w:hAnsi="Times New Roman"/>
                <w:sz w:val="20"/>
              </w:rPr>
              <w:t xml:space="preserve">дифференцированные задания </w:t>
            </w:r>
          </w:p>
        </w:tc>
      </w:tr>
    </w:tbl>
    <w:p w14:paraId="3F396CD0" w14:textId="77777777" w:rsidR="005F704C" w:rsidRDefault="005F704C" w:rsidP="00377B2C">
      <w:pPr>
        <w:widowControl w:val="0"/>
        <w:spacing w:line="240" w:lineRule="auto"/>
        <w:rPr>
          <w:rFonts w:ascii="Times New Roman" w:hAnsi="Times New Roman"/>
          <w:lang w:val="ky-KG"/>
        </w:rPr>
      </w:pPr>
    </w:p>
    <w:p w14:paraId="4DA0F741" w14:textId="77777777" w:rsidR="00C0160C" w:rsidRDefault="00C0160C" w:rsidP="00377B2C">
      <w:pPr>
        <w:widowControl w:val="0"/>
        <w:spacing w:line="240" w:lineRule="auto"/>
        <w:rPr>
          <w:rFonts w:ascii="Times New Roman" w:hAnsi="Times New Roman"/>
          <w:lang w:val="ky-KG"/>
        </w:rPr>
      </w:pPr>
    </w:p>
    <w:p w14:paraId="745CC891" w14:textId="0130F12D" w:rsidR="00414C9B" w:rsidRPr="00DD4D48" w:rsidRDefault="00414C9B" w:rsidP="00377B2C">
      <w:pPr>
        <w:widowControl w:val="0"/>
        <w:spacing w:line="240" w:lineRule="auto"/>
        <w:rPr>
          <w:rFonts w:ascii="Times New Roman" w:hAnsi="Times New Roman"/>
          <w:lang w:val="ky-KG"/>
        </w:rPr>
      </w:pPr>
      <w:r w:rsidRPr="00DD4D48">
        <w:rPr>
          <w:rFonts w:ascii="Times New Roman" w:hAnsi="Times New Roman"/>
          <w:lang w:val="ky-KG"/>
        </w:rPr>
        <w:lastRenderedPageBreak/>
        <w:t>Приложение 1.</w:t>
      </w:r>
    </w:p>
    <w:p w14:paraId="1D3CD184" w14:textId="67AC21D4" w:rsidR="00414C9B" w:rsidRPr="008C2A69" w:rsidRDefault="00414C9B" w:rsidP="00377B2C">
      <w:pPr>
        <w:widowControl w:val="0"/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 xml:space="preserve">Мои достижения </w:t>
      </w:r>
    </w:p>
    <w:p w14:paraId="413E717F" w14:textId="77777777" w:rsidR="00BA3D0A" w:rsidRPr="00DD4D48" w:rsidRDefault="00414C9B" w:rsidP="00377B2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  <w:r w:rsidRPr="00DD4D48">
        <w:rPr>
          <w:rFonts w:ascii="Times New Roman" w:hAnsi="Times New Roman"/>
          <w:lang w:val="ky-KG"/>
        </w:rPr>
        <w:t>Приложение 2.</w:t>
      </w:r>
    </w:p>
    <w:p w14:paraId="1394E5FD" w14:textId="77777777" w:rsidR="00BA3D0A" w:rsidRPr="00DD4D48" w:rsidRDefault="00BA3D0A" w:rsidP="00377B2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  <w:r w:rsidRPr="00DD4D48"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Тест.</w:t>
      </w:r>
    </w:p>
    <w:p w14:paraId="5247CE03" w14:textId="77777777" w:rsidR="00414C9B" w:rsidRPr="00DD4D48" w:rsidRDefault="00414C9B" w:rsidP="00377B2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D4D48"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Фамилия, имя ученика (цы)_________________________________</w:t>
      </w:r>
    </w:p>
    <w:p w14:paraId="27B71E49" w14:textId="77777777" w:rsidR="00414C9B" w:rsidRPr="00DD4D48" w:rsidRDefault="00414C9B" w:rsidP="00377B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val="kk-KZ" w:eastAsia="ru-RU"/>
        </w:rPr>
      </w:pPr>
      <w:r w:rsidRPr="00DD4D48">
        <w:rPr>
          <w:rFonts w:ascii="Times New Roman" w:eastAsia="Times New Roman" w:hAnsi="Times New Roman"/>
          <w:b/>
          <w:i/>
          <w:sz w:val="28"/>
          <w:szCs w:val="24"/>
          <w:lang w:val="kk-KZ" w:eastAsia="ru-RU"/>
        </w:rPr>
        <w:t xml:space="preserve">Задание: выберите и подчеркните правильный вариант </w:t>
      </w:r>
    </w:p>
    <w:tbl>
      <w:tblPr>
        <w:tblStyle w:val="a7"/>
        <w:tblpPr w:leftFromText="180" w:rightFromText="180" w:vertAnchor="text" w:horzAnchor="margin" w:tblpY="263"/>
        <w:tblOverlap w:val="never"/>
        <w:tblW w:w="14170" w:type="dxa"/>
        <w:tblLook w:val="04A0" w:firstRow="1" w:lastRow="0" w:firstColumn="1" w:lastColumn="0" w:noHBand="0" w:noVBand="1"/>
      </w:tblPr>
      <w:tblGrid>
        <w:gridCol w:w="820"/>
        <w:gridCol w:w="12229"/>
        <w:gridCol w:w="1121"/>
      </w:tblGrid>
      <w:tr w:rsidR="008C2A69" w:rsidRPr="00DD4D48" w14:paraId="60D115E0" w14:textId="77777777" w:rsidTr="00C0160C">
        <w:trPr>
          <w:trHeight w:val="2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F22E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  <w:r w:rsidRPr="00DD4D48">
              <w:rPr>
                <w:b/>
                <w:lang w:val="kk-KZ"/>
              </w:rPr>
              <w:t>№</w:t>
            </w: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B690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  <w:r w:rsidRPr="00DD4D48">
              <w:rPr>
                <w:b/>
                <w:lang w:val="kk-KZ"/>
              </w:rPr>
              <w:t>Задание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2DD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  <w:r w:rsidRPr="00DD4D48">
              <w:rPr>
                <w:b/>
                <w:lang w:val="kk-KZ"/>
              </w:rPr>
              <w:t>Балл (ответ)</w:t>
            </w:r>
          </w:p>
        </w:tc>
      </w:tr>
      <w:tr w:rsidR="008C2A69" w:rsidRPr="00DD4D48" w14:paraId="330134C6" w14:textId="77777777" w:rsidTr="00C0160C">
        <w:trPr>
          <w:trHeight w:val="37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80D" w14:textId="77777777" w:rsidR="008C2A69" w:rsidRPr="00DD4D48" w:rsidRDefault="008C2A69" w:rsidP="00377B2C">
            <w:pPr>
              <w:pStyle w:val="a4"/>
              <w:widowControl w:val="0"/>
              <w:numPr>
                <w:ilvl w:val="0"/>
                <w:numId w:val="25"/>
              </w:numPr>
              <w:jc w:val="both"/>
              <w:rPr>
                <w:b/>
                <w:lang w:val="kk-KZ"/>
              </w:rPr>
            </w:pP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737" w14:textId="77777777" w:rsidR="008C2A69" w:rsidRPr="00DD4D48" w:rsidRDefault="008C2A69" w:rsidP="00377B2C">
            <w:pPr>
              <w:pStyle w:val="a4"/>
              <w:widowControl w:val="0"/>
              <w:ind w:left="332" w:hanging="284"/>
              <w:rPr>
                <w:b/>
                <w:lang w:val="kk-KZ"/>
              </w:rPr>
            </w:pPr>
            <w:r w:rsidRPr="00DD4D48">
              <w:rPr>
                <w:b/>
                <w:lang w:val="kk-KZ"/>
              </w:rPr>
              <w:t>Однородные члены предложения:</w:t>
            </w:r>
          </w:p>
          <w:p w14:paraId="1E6A19C9" w14:textId="77777777" w:rsidR="008C2A69" w:rsidRPr="00DD4D48" w:rsidRDefault="008C2A69" w:rsidP="00377B2C">
            <w:pPr>
              <w:pStyle w:val="a4"/>
              <w:widowControl w:val="0"/>
              <w:numPr>
                <w:ilvl w:val="0"/>
                <w:numId w:val="26"/>
              </w:numPr>
              <w:ind w:left="332" w:hanging="284"/>
              <w:rPr>
                <w:b/>
                <w:lang w:val="kk-KZ"/>
              </w:rPr>
            </w:pPr>
            <w:r w:rsidRPr="00DD4D48">
              <w:rPr>
                <w:lang w:val="kk-KZ"/>
              </w:rPr>
              <w:t xml:space="preserve">выполняют  одну и ту же …… функцию  в предложении </w:t>
            </w:r>
            <w:r w:rsidRPr="00DD4D48">
              <w:rPr>
                <w:color w:val="C00000"/>
                <w:lang w:val="kk-KZ"/>
              </w:rPr>
              <w:t>(</w:t>
            </w:r>
            <w:r w:rsidRPr="00DD4D48">
              <w:rPr>
                <w:i/>
                <w:color w:val="C00000"/>
                <w:lang w:val="kk-KZ"/>
              </w:rPr>
              <w:t>синтаксическую, фонетическую, морфологическую)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9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</w:p>
        </w:tc>
      </w:tr>
      <w:tr w:rsidR="008C2A69" w:rsidRPr="00DD4D48" w14:paraId="031CF1FC" w14:textId="77777777" w:rsidTr="00C0160C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5D08" w14:textId="77777777" w:rsidR="008C2A69" w:rsidRPr="00DD4D48" w:rsidRDefault="008C2A69" w:rsidP="00377B2C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D23A" w14:textId="77777777" w:rsidR="008C2A69" w:rsidRPr="00DD4D48" w:rsidRDefault="008C2A69" w:rsidP="00377B2C">
            <w:pPr>
              <w:pStyle w:val="a4"/>
              <w:widowControl w:val="0"/>
              <w:numPr>
                <w:ilvl w:val="0"/>
                <w:numId w:val="26"/>
              </w:numPr>
              <w:ind w:left="332" w:hanging="284"/>
              <w:rPr>
                <w:b/>
                <w:lang w:val="kk-KZ"/>
              </w:rPr>
            </w:pPr>
            <w:r w:rsidRPr="00DD4D48">
              <w:rPr>
                <w:lang w:val="kk-KZ"/>
              </w:rPr>
              <w:t xml:space="preserve">отвечают....... вопрос  </w:t>
            </w:r>
            <w:r w:rsidRPr="00DD4D48">
              <w:rPr>
                <w:i/>
                <w:color w:val="C00000"/>
                <w:lang w:val="kk-KZ"/>
              </w:rPr>
              <w:t>(один и тот же вопрос, на разные вопросы)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823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</w:p>
        </w:tc>
      </w:tr>
      <w:tr w:rsidR="008C2A69" w:rsidRPr="00DD4D48" w14:paraId="6E641B35" w14:textId="77777777" w:rsidTr="00C0160C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DCF" w14:textId="77777777" w:rsidR="008C2A69" w:rsidRPr="00DD4D48" w:rsidRDefault="008C2A69" w:rsidP="00377B2C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697" w14:textId="77777777" w:rsidR="008C2A69" w:rsidRPr="00DD4D48" w:rsidRDefault="008C2A69" w:rsidP="00377B2C">
            <w:pPr>
              <w:pStyle w:val="a4"/>
              <w:widowControl w:val="0"/>
              <w:numPr>
                <w:ilvl w:val="0"/>
                <w:numId w:val="26"/>
              </w:numPr>
              <w:ind w:left="332" w:hanging="284"/>
              <w:rPr>
                <w:b/>
                <w:lang w:val="kk-KZ"/>
              </w:rPr>
            </w:pPr>
            <w:r w:rsidRPr="00DD4D48">
              <w:rPr>
                <w:lang w:val="kk-KZ"/>
              </w:rPr>
              <w:t xml:space="preserve">соединены  или  могут  быть  соединены..... </w:t>
            </w:r>
            <w:r w:rsidRPr="00DD4D48">
              <w:rPr>
                <w:i/>
                <w:color w:val="C00000"/>
                <w:lang w:val="kk-KZ"/>
              </w:rPr>
              <w:t>(сочинительными союзами, подчинительными)</w:t>
            </w:r>
            <w:r w:rsidRPr="00DD4D48">
              <w:rPr>
                <w:lang w:val="kk-KZ"/>
              </w:rPr>
              <w:t>союзами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5A7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</w:p>
        </w:tc>
      </w:tr>
      <w:tr w:rsidR="008C2A69" w:rsidRPr="00DD4D48" w14:paraId="22300E00" w14:textId="77777777" w:rsidTr="00C0160C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944" w14:textId="77777777" w:rsidR="008C2A69" w:rsidRPr="00DD4D48" w:rsidRDefault="008C2A69" w:rsidP="00377B2C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6AA" w14:textId="77777777" w:rsidR="008C2A69" w:rsidRPr="00DD4D48" w:rsidRDefault="008C2A69" w:rsidP="00377B2C">
            <w:pPr>
              <w:pStyle w:val="a4"/>
              <w:widowControl w:val="0"/>
              <w:numPr>
                <w:ilvl w:val="0"/>
                <w:numId w:val="26"/>
              </w:numPr>
              <w:ind w:left="332" w:hanging="284"/>
              <w:rPr>
                <w:lang w:val="kk-KZ"/>
              </w:rPr>
            </w:pPr>
            <w:r w:rsidRPr="00DD4D48">
              <w:rPr>
                <w:lang w:val="kk-KZ"/>
              </w:rPr>
              <w:t>произносится с  интонацией...........</w:t>
            </w:r>
            <w:r w:rsidRPr="00DD4D48">
              <w:rPr>
                <w:i/>
                <w:color w:val="C00000"/>
                <w:lang w:val="kk-KZ"/>
              </w:rPr>
              <w:t>(перечисления, сопоставлен</w:t>
            </w:r>
            <w:proofErr w:type="spellStart"/>
            <w:r w:rsidRPr="00DD4D48">
              <w:rPr>
                <w:i/>
                <w:color w:val="C00000"/>
              </w:rPr>
              <w:t>ия</w:t>
            </w:r>
            <w:proofErr w:type="spellEnd"/>
            <w:r w:rsidRPr="00DD4D48">
              <w:rPr>
                <w:i/>
                <w:color w:val="C00000"/>
                <w:lang w:val="kk-KZ"/>
              </w:rPr>
              <w:t xml:space="preserve"> )</w:t>
            </w:r>
          </w:p>
          <w:p w14:paraId="427C341B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C50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</w:p>
        </w:tc>
      </w:tr>
      <w:tr w:rsidR="008C2A69" w:rsidRPr="00DD4D48" w14:paraId="26C10657" w14:textId="77777777" w:rsidTr="00C0160C">
        <w:trPr>
          <w:trHeight w:val="5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DAC" w14:textId="77777777" w:rsidR="008C2A69" w:rsidRPr="00DD4D48" w:rsidRDefault="008C2A69" w:rsidP="00377B2C">
            <w:pPr>
              <w:pStyle w:val="a4"/>
              <w:widowControl w:val="0"/>
              <w:numPr>
                <w:ilvl w:val="0"/>
                <w:numId w:val="25"/>
              </w:numPr>
              <w:jc w:val="both"/>
              <w:rPr>
                <w:b/>
                <w:lang w:val="kk-KZ"/>
              </w:rPr>
            </w:pP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7C1" w14:textId="77777777" w:rsidR="008C2A69" w:rsidRPr="00DD4D48" w:rsidRDefault="008C2A69" w:rsidP="00377B2C">
            <w:pPr>
              <w:pStyle w:val="a4"/>
              <w:widowControl w:val="0"/>
              <w:ind w:left="34"/>
              <w:rPr>
                <w:lang w:val="kk-KZ"/>
              </w:rPr>
            </w:pPr>
            <w:r w:rsidRPr="00DD4D48">
              <w:rPr>
                <w:lang w:val="kk-KZ"/>
              </w:rPr>
              <w:t>Когда однородные члены  не  соединены союзами, томежду ними  на письме ставится ….</w:t>
            </w:r>
            <w:r w:rsidRPr="00DD4D48">
              <w:rPr>
                <w:i/>
                <w:color w:val="C00000"/>
                <w:lang w:val="kk-KZ"/>
              </w:rPr>
              <w:t>(точка, многоточие, запятая).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98B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</w:p>
        </w:tc>
      </w:tr>
      <w:tr w:rsidR="008C2A69" w:rsidRPr="00DD4D48" w14:paraId="19D42E1C" w14:textId="77777777" w:rsidTr="00C0160C">
        <w:trPr>
          <w:trHeight w:val="5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DF6" w14:textId="77777777" w:rsidR="008C2A69" w:rsidRPr="00DD4D48" w:rsidRDefault="008C2A69" w:rsidP="00377B2C">
            <w:pPr>
              <w:pStyle w:val="a4"/>
              <w:widowControl w:val="0"/>
              <w:ind w:left="360"/>
              <w:jc w:val="both"/>
              <w:rPr>
                <w:b/>
                <w:lang w:val="kk-KZ"/>
              </w:rPr>
            </w:pPr>
          </w:p>
        </w:tc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5B6" w14:textId="77777777" w:rsidR="008C2A69" w:rsidRPr="00DD4D48" w:rsidRDefault="008C2A69" w:rsidP="00377B2C">
            <w:pPr>
              <w:pStyle w:val="a4"/>
              <w:widowControl w:val="0"/>
              <w:ind w:left="391"/>
              <w:jc w:val="right"/>
              <w:rPr>
                <w:lang w:val="kk-KZ"/>
              </w:rPr>
            </w:pPr>
            <w:r w:rsidRPr="00DD4D48">
              <w:rPr>
                <w:lang w:val="kk-KZ"/>
              </w:rPr>
              <w:t>Итог баллов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DD0" w14:textId="77777777" w:rsidR="008C2A69" w:rsidRPr="00DD4D48" w:rsidRDefault="008C2A69" w:rsidP="00377B2C">
            <w:pPr>
              <w:pStyle w:val="a4"/>
              <w:widowControl w:val="0"/>
              <w:ind w:left="0"/>
              <w:jc w:val="both"/>
              <w:rPr>
                <w:b/>
                <w:lang w:val="kk-KZ"/>
              </w:rPr>
            </w:pPr>
          </w:p>
        </w:tc>
      </w:tr>
    </w:tbl>
    <w:p w14:paraId="37119E27" w14:textId="77777777" w:rsidR="00414C9B" w:rsidRPr="00DD4D48" w:rsidRDefault="00414C9B" w:rsidP="00377B2C">
      <w:pPr>
        <w:pStyle w:val="a4"/>
        <w:widowControl w:val="0"/>
        <w:ind w:left="735"/>
        <w:jc w:val="both"/>
        <w:rPr>
          <w:b/>
          <w:sz w:val="28"/>
          <w:lang w:val="kk-KZ"/>
        </w:rPr>
      </w:pPr>
    </w:p>
    <w:p w14:paraId="28580F7C" w14:textId="5A162E83" w:rsidR="007A4FDC" w:rsidRPr="008C2A69" w:rsidRDefault="00414C9B" w:rsidP="00377B2C">
      <w:pPr>
        <w:widowControl w:val="0"/>
        <w:spacing w:after="0" w:line="240" w:lineRule="auto"/>
        <w:rPr>
          <w:rFonts w:ascii="Times New Roman" w:hAnsi="Times New Roman"/>
          <w:sz w:val="24"/>
          <w:lang w:val="kk-KZ"/>
        </w:rPr>
      </w:pPr>
      <w:r w:rsidRPr="00DD4D48">
        <w:rPr>
          <w:rFonts w:ascii="Times New Roman" w:hAnsi="Times New Roman"/>
          <w:b/>
          <w:bCs/>
          <w:sz w:val="24"/>
          <w:lang w:val="kk-KZ"/>
        </w:rPr>
        <w:t>Критерии оценивания:  «5» -5 баллов; «4» -4 балла; «3» -3-2 балла; «2» -0-1 балл</w:t>
      </w:r>
    </w:p>
    <w:p w14:paraId="5556C410" w14:textId="77777777" w:rsidR="00414C9B" w:rsidRPr="00DD4D48" w:rsidRDefault="00414C9B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>Приложение 3</w:t>
      </w:r>
    </w:p>
    <w:p w14:paraId="7CAC869B" w14:textId="73375D8A" w:rsidR="00C56243" w:rsidRPr="00DD4D48" w:rsidRDefault="00A37BCA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1DA50" wp14:editId="07A5804A">
                <wp:simplePos x="0" y="0"/>
                <wp:positionH relativeFrom="column">
                  <wp:posOffset>1156335</wp:posOffset>
                </wp:positionH>
                <wp:positionV relativeFrom="paragraph">
                  <wp:posOffset>102870</wp:posOffset>
                </wp:positionV>
                <wp:extent cx="923925" cy="400050"/>
                <wp:effectExtent l="0" t="0" r="66675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DE04" id="Прямая со стрелкой 1" o:spid="_x0000_s1026" type="#_x0000_t32" style="position:absolute;margin-left:91.05pt;margin-top:8.1pt;width:72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" strokecolor="#4579b8 [3044]">
                <v:stroke endarrow="block"/>
                <o:lock v:ext="edit" shapetype="f"/>
              </v:shape>
            </w:pict>
          </mc:Fallback>
        </mc:AlternateContent>
      </w:r>
      <w:r w:rsidR="00C56243" w:rsidRPr="00DD4D48">
        <w:rPr>
          <w:rFonts w:ascii="Times New Roman" w:hAnsi="Times New Roman"/>
          <w:b/>
          <w:sz w:val="24"/>
        </w:rPr>
        <w:t xml:space="preserve">Кокошник                         представить </w:t>
      </w:r>
    </w:p>
    <w:p w14:paraId="01B4DEA0" w14:textId="77777777" w:rsidR="00C56243" w:rsidRPr="00DD4D48" w:rsidRDefault="00C56243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 xml:space="preserve">Обряд                                  русский </w:t>
      </w:r>
    </w:p>
    <w:p w14:paraId="12CD4C69" w14:textId="77777777" w:rsidR="00C56243" w:rsidRPr="00DD4D48" w:rsidRDefault="00C56243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>Этнос                                    вся</w:t>
      </w:r>
    </w:p>
    <w:p w14:paraId="68F91908" w14:textId="77777777" w:rsidR="00C56243" w:rsidRPr="00DD4D48" w:rsidRDefault="00C56243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>Культура                             национальный</w:t>
      </w:r>
    </w:p>
    <w:p w14:paraId="3742444A" w14:textId="77777777" w:rsidR="003B5AE1" w:rsidRPr="00DD4D48" w:rsidRDefault="003B5AE1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</w:p>
    <w:p w14:paraId="08F8BE70" w14:textId="20034BA8" w:rsidR="003B5AE1" w:rsidRPr="00DD4D48" w:rsidRDefault="003B5AE1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>Приложение 4</w:t>
      </w:r>
    </w:p>
    <w:p w14:paraId="49AE89CE" w14:textId="77777777" w:rsidR="00414C9B" w:rsidRPr="00DD4D48" w:rsidRDefault="00414C9B" w:rsidP="00377B2C">
      <w:pPr>
        <w:widowControl w:val="0"/>
        <w:spacing w:line="240" w:lineRule="auto"/>
        <w:ind w:firstLine="708"/>
        <w:jc w:val="center"/>
        <w:rPr>
          <w:rFonts w:ascii="Times New Roman" w:eastAsiaTheme="minorHAnsi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lastRenderedPageBreak/>
        <w:t>В букете Кыргызстана разные цветы.</w:t>
      </w:r>
    </w:p>
    <w:p w14:paraId="47E989BD" w14:textId="77777777" w:rsidR="00414C9B" w:rsidRPr="00DD4D48" w:rsidRDefault="00414C9B" w:rsidP="00377B2C">
      <w:pPr>
        <w:widowControl w:val="0"/>
        <w:spacing w:line="240" w:lineRule="auto"/>
        <w:ind w:firstLine="708"/>
        <w:rPr>
          <w:rFonts w:ascii="Times New Roman" w:hAnsi="Times New Roman"/>
        </w:rPr>
      </w:pPr>
      <w:r w:rsidRPr="00DD4D48">
        <w:rPr>
          <w:rFonts w:ascii="Times New Roman" w:hAnsi="Times New Roman"/>
        </w:rPr>
        <w:t xml:space="preserve">Ежегодно 10 </w:t>
      </w:r>
      <w:proofErr w:type="gramStart"/>
      <w:r w:rsidRPr="00DD4D48">
        <w:rPr>
          <w:rFonts w:ascii="Times New Roman" w:hAnsi="Times New Roman"/>
        </w:rPr>
        <w:t>мая  в</w:t>
      </w:r>
      <w:proofErr w:type="gramEnd"/>
      <w:r w:rsidRPr="00DD4D48">
        <w:rPr>
          <w:rFonts w:ascii="Times New Roman" w:hAnsi="Times New Roman"/>
        </w:rPr>
        <w:t xml:space="preserve"> школе-гимназии  №69 имени </w:t>
      </w:r>
      <w:proofErr w:type="spellStart"/>
      <w:r w:rsidRPr="00DD4D48">
        <w:rPr>
          <w:rFonts w:ascii="Times New Roman" w:hAnsi="Times New Roman"/>
        </w:rPr>
        <w:t>Ч.Айтматова</w:t>
      </w:r>
      <w:proofErr w:type="spellEnd"/>
      <w:r w:rsidRPr="00DD4D48">
        <w:rPr>
          <w:rFonts w:ascii="Times New Roman" w:hAnsi="Times New Roman"/>
        </w:rPr>
        <w:t xml:space="preserve"> проходит фестиваль дружбы народов под названием «В букете Кыргызстана разные цветы».  В нём участвуют учащиеся старших классов.</w:t>
      </w:r>
    </w:p>
    <w:p w14:paraId="6555F2B2" w14:textId="77777777" w:rsidR="00414C9B" w:rsidRPr="00DD4D48" w:rsidRDefault="00414C9B" w:rsidP="00377B2C">
      <w:pPr>
        <w:widowControl w:val="0"/>
        <w:spacing w:line="240" w:lineRule="auto"/>
        <w:ind w:firstLine="708"/>
        <w:rPr>
          <w:rFonts w:ascii="Times New Roman" w:hAnsi="Times New Roman"/>
        </w:rPr>
      </w:pPr>
      <w:r w:rsidRPr="00DD4D48">
        <w:rPr>
          <w:rFonts w:ascii="Times New Roman" w:hAnsi="Times New Roman"/>
        </w:rPr>
        <w:t xml:space="preserve">На фестиваль каждый класс по </w:t>
      </w:r>
      <w:proofErr w:type="gramStart"/>
      <w:r w:rsidRPr="00DD4D48">
        <w:rPr>
          <w:rFonts w:ascii="Times New Roman" w:hAnsi="Times New Roman"/>
        </w:rPr>
        <w:t>желанию  выбирает</w:t>
      </w:r>
      <w:proofErr w:type="gramEnd"/>
      <w:r w:rsidRPr="00DD4D48">
        <w:rPr>
          <w:rFonts w:ascii="Times New Roman" w:hAnsi="Times New Roman"/>
        </w:rPr>
        <w:t xml:space="preserve"> одну из национальностей  узбеки русские  </w:t>
      </w:r>
      <w:proofErr w:type="spellStart"/>
      <w:r w:rsidRPr="00DD4D48">
        <w:rPr>
          <w:rFonts w:ascii="Times New Roman" w:hAnsi="Times New Roman"/>
        </w:rPr>
        <w:t>кыргызы</w:t>
      </w:r>
      <w:proofErr w:type="spellEnd"/>
      <w:r w:rsidRPr="00DD4D48">
        <w:rPr>
          <w:rFonts w:ascii="Times New Roman" w:hAnsi="Times New Roman"/>
        </w:rPr>
        <w:t xml:space="preserve">  таджики… .</w:t>
      </w:r>
    </w:p>
    <w:p w14:paraId="2D4C8B1B" w14:textId="77777777" w:rsidR="00414C9B" w:rsidRPr="00DD4D48" w:rsidRDefault="00414C9B" w:rsidP="00377B2C">
      <w:pPr>
        <w:widowControl w:val="0"/>
        <w:spacing w:line="240" w:lineRule="auto"/>
        <w:ind w:firstLine="708"/>
        <w:rPr>
          <w:rFonts w:ascii="Times New Roman" w:hAnsi="Times New Roman"/>
        </w:rPr>
      </w:pPr>
      <w:r w:rsidRPr="00DD4D48">
        <w:rPr>
          <w:rFonts w:ascii="Times New Roman" w:hAnsi="Times New Roman"/>
        </w:rPr>
        <w:t xml:space="preserve">Каждый класс должен представить на суд зрителей всю культуру выбранного </w:t>
      </w:r>
      <w:proofErr w:type="gramStart"/>
      <w:r w:rsidRPr="00DD4D48">
        <w:rPr>
          <w:rFonts w:ascii="Times New Roman" w:hAnsi="Times New Roman"/>
        </w:rPr>
        <w:t>этноса :</w:t>
      </w:r>
      <w:proofErr w:type="gramEnd"/>
      <w:r w:rsidRPr="00DD4D48">
        <w:rPr>
          <w:rFonts w:ascii="Times New Roman" w:hAnsi="Times New Roman"/>
        </w:rPr>
        <w:t xml:space="preserve"> традиции обычаи  обряды костюмы  танцы и песни. По возможности участники фестиваля должны представить также национальную кухню </w:t>
      </w:r>
      <w:proofErr w:type="spellStart"/>
      <w:proofErr w:type="gramStart"/>
      <w:r w:rsidRPr="00DD4D48">
        <w:rPr>
          <w:rFonts w:ascii="Times New Roman" w:hAnsi="Times New Roman"/>
        </w:rPr>
        <w:t>лагман</w:t>
      </w:r>
      <w:proofErr w:type="spellEnd"/>
      <w:r w:rsidRPr="00DD4D48">
        <w:rPr>
          <w:rFonts w:ascii="Times New Roman" w:hAnsi="Times New Roman"/>
        </w:rPr>
        <w:t xml:space="preserve">  </w:t>
      </w:r>
      <w:proofErr w:type="spellStart"/>
      <w:r w:rsidRPr="00DD4D48">
        <w:rPr>
          <w:rFonts w:ascii="Times New Roman" w:hAnsi="Times New Roman"/>
        </w:rPr>
        <w:t>бешбармакчак</w:t>
      </w:r>
      <w:proofErr w:type="gramEnd"/>
      <w:r w:rsidRPr="00DD4D48">
        <w:rPr>
          <w:rFonts w:ascii="Times New Roman" w:hAnsi="Times New Roman"/>
        </w:rPr>
        <w:t>-чак</w:t>
      </w:r>
      <w:proofErr w:type="spellEnd"/>
      <w:r w:rsidRPr="00DD4D48">
        <w:rPr>
          <w:rFonts w:ascii="Times New Roman" w:hAnsi="Times New Roman"/>
        </w:rPr>
        <w:t xml:space="preserve"> плов … . </w:t>
      </w:r>
    </w:p>
    <w:p w14:paraId="6C81489F" w14:textId="77777777" w:rsidR="00414C9B" w:rsidRPr="00DD4D48" w:rsidRDefault="00414C9B" w:rsidP="00377B2C">
      <w:pPr>
        <w:widowControl w:val="0"/>
        <w:spacing w:line="240" w:lineRule="auto"/>
        <w:ind w:firstLine="708"/>
        <w:rPr>
          <w:rFonts w:ascii="Times New Roman" w:hAnsi="Times New Roman"/>
        </w:rPr>
      </w:pPr>
      <w:r w:rsidRPr="00DD4D48">
        <w:rPr>
          <w:rFonts w:ascii="Times New Roman" w:hAnsi="Times New Roman"/>
        </w:rPr>
        <w:t xml:space="preserve">Девушки в кокошниках, представляющих русский народ, поразили всех своей артистичностью. Нам очень нравится </w:t>
      </w:r>
      <w:proofErr w:type="gramStart"/>
      <w:r w:rsidRPr="00DD4D48">
        <w:rPr>
          <w:rFonts w:ascii="Times New Roman" w:hAnsi="Times New Roman"/>
        </w:rPr>
        <w:t>этот  праздник</w:t>
      </w:r>
      <w:proofErr w:type="gramEnd"/>
      <w:r w:rsidRPr="00DD4D48">
        <w:rPr>
          <w:rFonts w:ascii="Times New Roman" w:hAnsi="Times New Roman"/>
        </w:rPr>
        <w:t xml:space="preserve">, который объединяет народности и сплачивает их между собой.  </w:t>
      </w:r>
    </w:p>
    <w:p w14:paraId="36CBF658" w14:textId="77777777" w:rsidR="00BA3D0A" w:rsidRPr="00DD4D48" w:rsidRDefault="00414C9B" w:rsidP="00377B2C">
      <w:pPr>
        <w:widowControl w:val="0"/>
        <w:spacing w:line="240" w:lineRule="auto"/>
        <w:jc w:val="right"/>
        <w:rPr>
          <w:rFonts w:ascii="Times New Roman" w:hAnsi="Times New Roman"/>
        </w:rPr>
      </w:pPr>
      <w:r w:rsidRPr="00DD4D48">
        <w:rPr>
          <w:rFonts w:ascii="Times New Roman" w:hAnsi="Times New Roman"/>
        </w:rPr>
        <w:t>(Из статьи школьной газеты «Ровесник»)</w:t>
      </w:r>
    </w:p>
    <w:p w14:paraId="49B66E1A" w14:textId="77777777" w:rsidR="003B5AE1" w:rsidRPr="00DD4D48" w:rsidRDefault="007A4FDC" w:rsidP="00377B2C">
      <w:pPr>
        <w:widowControl w:val="0"/>
        <w:tabs>
          <w:tab w:val="left" w:pos="16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Критерии оценивания: «5»-0 ошибок, «4»-1,2 ошибки, «3»-3 ошибки, «2»-4 и более ошибок</w:t>
      </w:r>
    </w:p>
    <w:p w14:paraId="76AAB701" w14:textId="77777777" w:rsidR="003B5AE1" w:rsidRPr="00DD4D48" w:rsidRDefault="003B5AE1" w:rsidP="00377B2C">
      <w:pPr>
        <w:widowControl w:val="0"/>
        <w:spacing w:line="240" w:lineRule="auto"/>
        <w:jc w:val="right"/>
        <w:rPr>
          <w:rFonts w:ascii="Times New Roman" w:hAnsi="Times New Roman"/>
        </w:rPr>
      </w:pPr>
    </w:p>
    <w:p w14:paraId="0E3BA038" w14:textId="77777777" w:rsidR="003B5AE1" w:rsidRPr="00DD4D48" w:rsidRDefault="003B5AE1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b/>
          <w:sz w:val="24"/>
        </w:rPr>
        <w:t xml:space="preserve">Приложение </w:t>
      </w:r>
      <w:proofErr w:type="gramStart"/>
      <w:r w:rsidRPr="00DD4D48">
        <w:rPr>
          <w:rFonts w:ascii="Times New Roman" w:hAnsi="Times New Roman"/>
          <w:b/>
          <w:sz w:val="24"/>
        </w:rPr>
        <w:t>5  Отрывок</w:t>
      </w:r>
      <w:proofErr w:type="gramEnd"/>
      <w:r w:rsidRPr="00DD4D48">
        <w:rPr>
          <w:rFonts w:ascii="Times New Roman" w:hAnsi="Times New Roman"/>
          <w:b/>
          <w:sz w:val="24"/>
        </w:rPr>
        <w:t xml:space="preserve"> из письма</w:t>
      </w:r>
    </w:p>
    <w:p w14:paraId="207E4BC1" w14:textId="77777777" w:rsidR="00414C9B" w:rsidRPr="00DD4D48" w:rsidRDefault="00BA3D0A" w:rsidP="00377B2C">
      <w:pPr>
        <w:widowControl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DD4D48">
        <w:rPr>
          <w:rFonts w:ascii="Times New Roman" w:hAnsi="Times New Roman"/>
          <w:i/>
        </w:rPr>
        <w:t xml:space="preserve">…Когда ты приедешь на наш фестиваль, я познакомлю с моими </w:t>
      </w:r>
      <w:proofErr w:type="gramStart"/>
      <w:r w:rsidRPr="00DD4D48">
        <w:rPr>
          <w:rFonts w:ascii="Times New Roman" w:hAnsi="Times New Roman"/>
          <w:i/>
        </w:rPr>
        <w:t xml:space="preserve">друзьями  </w:t>
      </w:r>
      <w:proofErr w:type="spellStart"/>
      <w:r w:rsidRPr="00DD4D48">
        <w:rPr>
          <w:rFonts w:ascii="Times New Roman" w:hAnsi="Times New Roman"/>
          <w:i/>
        </w:rPr>
        <w:t>Азизой</w:t>
      </w:r>
      <w:proofErr w:type="spellEnd"/>
      <w:proofErr w:type="gramEnd"/>
      <w:r w:rsidRPr="00DD4D48">
        <w:rPr>
          <w:rFonts w:ascii="Times New Roman" w:hAnsi="Times New Roman"/>
          <w:i/>
        </w:rPr>
        <w:t xml:space="preserve">, Тимуром, Муратом. На фестивале мы вместе будем исполнять народные танцы: турецкую лезгинку, андижанскую польку, </w:t>
      </w:r>
      <w:proofErr w:type="spellStart"/>
      <w:r w:rsidRPr="00DD4D48">
        <w:rPr>
          <w:rFonts w:ascii="Times New Roman" w:hAnsi="Times New Roman"/>
          <w:i/>
        </w:rPr>
        <w:t>кыргызкий</w:t>
      </w:r>
      <w:proofErr w:type="spellEnd"/>
      <w:r w:rsidRPr="00DD4D48">
        <w:rPr>
          <w:rFonts w:ascii="Times New Roman" w:hAnsi="Times New Roman"/>
          <w:i/>
        </w:rPr>
        <w:t xml:space="preserve"> «Кара-</w:t>
      </w:r>
      <w:proofErr w:type="spellStart"/>
      <w:r w:rsidRPr="00DD4D48">
        <w:rPr>
          <w:rFonts w:ascii="Times New Roman" w:hAnsi="Times New Roman"/>
          <w:i/>
        </w:rPr>
        <w:t>жорго</w:t>
      </w:r>
      <w:proofErr w:type="spellEnd"/>
      <w:r w:rsidRPr="00DD4D48">
        <w:rPr>
          <w:rFonts w:ascii="Times New Roman" w:hAnsi="Times New Roman"/>
          <w:i/>
        </w:rPr>
        <w:t xml:space="preserve">». </w:t>
      </w:r>
      <w:proofErr w:type="gramStart"/>
      <w:r w:rsidRPr="00DD4D48">
        <w:rPr>
          <w:rFonts w:ascii="Times New Roman" w:hAnsi="Times New Roman"/>
          <w:i/>
        </w:rPr>
        <w:t>Попробуешь  национальные</w:t>
      </w:r>
      <w:proofErr w:type="gramEnd"/>
      <w:r w:rsidRPr="00DD4D48">
        <w:rPr>
          <w:rFonts w:ascii="Times New Roman" w:hAnsi="Times New Roman"/>
          <w:i/>
        </w:rPr>
        <w:t xml:space="preserve"> блюда разных народов: бешбармак, </w:t>
      </w:r>
      <w:proofErr w:type="spellStart"/>
      <w:r w:rsidRPr="00DD4D48">
        <w:rPr>
          <w:rFonts w:ascii="Times New Roman" w:hAnsi="Times New Roman"/>
          <w:i/>
        </w:rPr>
        <w:t>лагман</w:t>
      </w:r>
      <w:proofErr w:type="spellEnd"/>
      <w:r w:rsidRPr="00DD4D48">
        <w:rPr>
          <w:rFonts w:ascii="Times New Roman" w:hAnsi="Times New Roman"/>
          <w:i/>
        </w:rPr>
        <w:t>, плов…</w:t>
      </w:r>
    </w:p>
    <w:sectPr w:rsidR="00414C9B" w:rsidRPr="00DD4D48" w:rsidSect="00377B2C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ECA"/>
    <w:multiLevelType w:val="hybridMultilevel"/>
    <w:tmpl w:val="27A2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764"/>
    <w:multiLevelType w:val="hybridMultilevel"/>
    <w:tmpl w:val="2C18E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1E0"/>
    <w:multiLevelType w:val="hybridMultilevel"/>
    <w:tmpl w:val="DABA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041C"/>
    <w:multiLevelType w:val="hybridMultilevel"/>
    <w:tmpl w:val="39DC1D40"/>
    <w:lvl w:ilvl="0" w:tplc="6424259C">
      <w:start w:val="1"/>
      <w:numFmt w:val="decimal"/>
      <w:lvlText w:val="%1)"/>
      <w:lvlJc w:val="left"/>
      <w:pPr>
        <w:ind w:left="10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47868"/>
    <w:multiLevelType w:val="hybridMultilevel"/>
    <w:tmpl w:val="F6E07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0E7"/>
    <w:multiLevelType w:val="hybridMultilevel"/>
    <w:tmpl w:val="8B82939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53F555F"/>
    <w:multiLevelType w:val="hybridMultilevel"/>
    <w:tmpl w:val="C86456E0"/>
    <w:lvl w:ilvl="0" w:tplc="4470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EF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CD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C8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A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0F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E2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6B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D6C55"/>
    <w:multiLevelType w:val="hybridMultilevel"/>
    <w:tmpl w:val="24BE0454"/>
    <w:lvl w:ilvl="0" w:tplc="84DC7240">
      <w:start w:val="1"/>
      <w:numFmt w:val="lowerLetter"/>
      <w:lvlText w:val="%1)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05D"/>
    <w:multiLevelType w:val="hybridMultilevel"/>
    <w:tmpl w:val="8C4487B0"/>
    <w:lvl w:ilvl="0" w:tplc="6BBCA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77E32"/>
    <w:multiLevelType w:val="hybridMultilevel"/>
    <w:tmpl w:val="E33E4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5D7E"/>
    <w:multiLevelType w:val="hybridMultilevel"/>
    <w:tmpl w:val="EE54A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B459E"/>
    <w:multiLevelType w:val="hybridMultilevel"/>
    <w:tmpl w:val="51D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7366"/>
    <w:multiLevelType w:val="hybridMultilevel"/>
    <w:tmpl w:val="10F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3CB6"/>
    <w:multiLevelType w:val="hybridMultilevel"/>
    <w:tmpl w:val="7948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54461"/>
    <w:multiLevelType w:val="hybridMultilevel"/>
    <w:tmpl w:val="7948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3ED"/>
    <w:multiLevelType w:val="hybridMultilevel"/>
    <w:tmpl w:val="7948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0CBC"/>
    <w:multiLevelType w:val="hybridMultilevel"/>
    <w:tmpl w:val="5EF8A2B2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4A2419A4"/>
    <w:multiLevelType w:val="hybridMultilevel"/>
    <w:tmpl w:val="D58E638E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8" w15:restartNumberingAfterBreak="0">
    <w:nsid w:val="50AE6CEF"/>
    <w:multiLevelType w:val="hybridMultilevel"/>
    <w:tmpl w:val="ACA48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B5438"/>
    <w:multiLevelType w:val="hybridMultilevel"/>
    <w:tmpl w:val="63A2D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702F1"/>
    <w:multiLevelType w:val="hybridMultilevel"/>
    <w:tmpl w:val="03BA38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584066F7"/>
    <w:multiLevelType w:val="hybridMultilevel"/>
    <w:tmpl w:val="5CBC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F0298"/>
    <w:multiLevelType w:val="hybridMultilevel"/>
    <w:tmpl w:val="B97C56F2"/>
    <w:lvl w:ilvl="0" w:tplc="E15ADAA6">
      <w:start w:val="1"/>
      <w:numFmt w:val="decimal"/>
      <w:lvlText w:val="%1."/>
      <w:lvlJc w:val="left"/>
      <w:pPr>
        <w:ind w:left="76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3" w15:restartNumberingAfterBreak="0">
    <w:nsid w:val="6D6F08C3"/>
    <w:multiLevelType w:val="hybridMultilevel"/>
    <w:tmpl w:val="879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32EFC"/>
    <w:multiLevelType w:val="hybridMultilevel"/>
    <w:tmpl w:val="52BE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411C2"/>
    <w:multiLevelType w:val="hybridMultilevel"/>
    <w:tmpl w:val="FAC6052A"/>
    <w:lvl w:ilvl="0" w:tplc="9F7E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09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C8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C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E8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23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82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AD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E9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23"/>
  </w:num>
  <w:num w:numId="8">
    <w:abstractNumId w:val="1"/>
  </w:num>
  <w:num w:numId="9">
    <w:abstractNumId w:val="20"/>
  </w:num>
  <w:num w:numId="10">
    <w:abstractNumId w:val="5"/>
  </w:num>
  <w:num w:numId="11">
    <w:abstractNumId w:val="9"/>
  </w:num>
  <w:num w:numId="12">
    <w:abstractNumId w:val="10"/>
  </w:num>
  <w:num w:numId="13">
    <w:abstractNumId w:val="18"/>
  </w:num>
  <w:num w:numId="14">
    <w:abstractNumId w:val="17"/>
  </w:num>
  <w:num w:numId="15">
    <w:abstractNumId w:val="22"/>
  </w:num>
  <w:num w:numId="16">
    <w:abstractNumId w:val="7"/>
  </w:num>
  <w:num w:numId="17">
    <w:abstractNumId w:val="2"/>
  </w:num>
  <w:num w:numId="18">
    <w:abstractNumId w:val="1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6"/>
  </w:num>
  <w:num w:numId="23">
    <w:abstractNumId w:val="25"/>
  </w:num>
  <w:num w:numId="24">
    <w:abstractNumId w:val="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7F"/>
    <w:rsid w:val="000140D9"/>
    <w:rsid w:val="00016BC1"/>
    <w:rsid w:val="000317ED"/>
    <w:rsid w:val="0005018C"/>
    <w:rsid w:val="000762EC"/>
    <w:rsid w:val="00087423"/>
    <w:rsid w:val="000930E0"/>
    <w:rsid w:val="0009697B"/>
    <w:rsid w:val="000A5F38"/>
    <w:rsid w:val="000B65DC"/>
    <w:rsid w:val="000B7E0D"/>
    <w:rsid w:val="000D68B2"/>
    <w:rsid w:val="000E0DE5"/>
    <w:rsid w:val="000E54BD"/>
    <w:rsid w:val="00106545"/>
    <w:rsid w:val="00113D21"/>
    <w:rsid w:val="00114A6A"/>
    <w:rsid w:val="00115607"/>
    <w:rsid w:val="001250BE"/>
    <w:rsid w:val="00150230"/>
    <w:rsid w:val="001547B5"/>
    <w:rsid w:val="0015625E"/>
    <w:rsid w:val="00156C18"/>
    <w:rsid w:val="00161CAF"/>
    <w:rsid w:val="0016321A"/>
    <w:rsid w:val="001716F4"/>
    <w:rsid w:val="0017270A"/>
    <w:rsid w:val="001765D5"/>
    <w:rsid w:val="00181F05"/>
    <w:rsid w:val="00190691"/>
    <w:rsid w:val="001924F6"/>
    <w:rsid w:val="001A5970"/>
    <w:rsid w:val="001A6EBD"/>
    <w:rsid w:val="001C403A"/>
    <w:rsid w:val="001D3F45"/>
    <w:rsid w:val="001D4E20"/>
    <w:rsid w:val="001E6990"/>
    <w:rsid w:val="001F6D1A"/>
    <w:rsid w:val="0020110C"/>
    <w:rsid w:val="0021062F"/>
    <w:rsid w:val="002371B0"/>
    <w:rsid w:val="002426B0"/>
    <w:rsid w:val="00243F24"/>
    <w:rsid w:val="00247890"/>
    <w:rsid w:val="002534AE"/>
    <w:rsid w:val="00273756"/>
    <w:rsid w:val="00280120"/>
    <w:rsid w:val="002A58C9"/>
    <w:rsid w:val="002A6891"/>
    <w:rsid w:val="002B545B"/>
    <w:rsid w:val="002B6EB6"/>
    <w:rsid w:val="002D577E"/>
    <w:rsid w:val="002E0FFD"/>
    <w:rsid w:val="002F3269"/>
    <w:rsid w:val="002F422F"/>
    <w:rsid w:val="00300D28"/>
    <w:rsid w:val="0031275A"/>
    <w:rsid w:val="00317228"/>
    <w:rsid w:val="00361534"/>
    <w:rsid w:val="003649DC"/>
    <w:rsid w:val="00371710"/>
    <w:rsid w:val="00377B2C"/>
    <w:rsid w:val="003916DA"/>
    <w:rsid w:val="00395F50"/>
    <w:rsid w:val="003A2835"/>
    <w:rsid w:val="003A5C15"/>
    <w:rsid w:val="003B42F1"/>
    <w:rsid w:val="003B5AE1"/>
    <w:rsid w:val="003B7B4C"/>
    <w:rsid w:val="003C2614"/>
    <w:rsid w:val="003C6ACD"/>
    <w:rsid w:val="003D1091"/>
    <w:rsid w:val="003D20EC"/>
    <w:rsid w:val="003F2DBF"/>
    <w:rsid w:val="004101DD"/>
    <w:rsid w:val="00413342"/>
    <w:rsid w:val="004133DF"/>
    <w:rsid w:val="00414C9B"/>
    <w:rsid w:val="00427513"/>
    <w:rsid w:val="00431573"/>
    <w:rsid w:val="004342FB"/>
    <w:rsid w:val="004344C6"/>
    <w:rsid w:val="0045151A"/>
    <w:rsid w:val="00456629"/>
    <w:rsid w:val="0047560B"/>
    <w:rsid w:val="0047693F"/>
    <w:rsid w:val="00480AD7"/>
    <w:rsid w:val="00490B0A"/>
    <w:rsid w:val="004B0AB9"/>
    <w:rsid w:val="004D6430"/>
    <w:rsid w:val="004E1735"/>
    <w:rsid w:val="004F5218"/>
    <w:rsid w:val="004F5E53"/>
    <w:rsid w:val="00515D3C"/>
    <w:rsid w:val="00516B7D"/>
    <w:rsid w:val="00517D15"/>
    <w:rsid w:val="005232D5"/>
    <w:rsid w:val="0052700B"/>
    <w:rsid w:val="00535DAE"/>
    <w:rsid w:val="005442B8"/>
    <w:rsid w:val="00555959"/>
    <w:rsid w:val="00570C23"/>
    <w:rsid w:val="00573559"/>
    <w:rsid w:val="00575D37"/>
    <w:rsid w:val="00575D4B"/>
    <w:rsid w:val="00577928"/>
    <w:rsid w:val="0058649D"/>
    <w:rsid w:val="005967B8"/>
    <w:rsid w:val="005B4686"/>
    <w:rsid w:val="005C128F"/>
    <w:rsid w:val="005C4142"/>
    <w:rsid w:val="005C7EC2"/>
    <w:rsid w:val="005D7B38"/>
    <w:rsid w:val="005E3637"/>
    <w:rsid w:val="005F4B14"/>
    <w:rsid w:val="005F704C"/>
    <w:rsid w:val="00603FB0"/>
    <w:rsid w:val="00637EAE"/>
    <w:rsid w:val="00654979"/>
    <w:rsid w:val="00656900"/>
    <w:rsid w:val="00657068"/>
    <w:rsid w:val="00657888"/>
    <w:rsid w:val="00660D5B"/>
    <w:rsid w:val="006726BD"/>
    <w:rsid w:val="00682DD7"/>
    <w:rsid w:val="006921A4"/>
    <w:rsid w:val="006A3167"/>
    <w:rsid w:val="006A316A"/>
    <w:rsid w:val="006C2886"/>
    <w:rsid w:val="006D013B"/>
    <w:rsid w:val="006D2384"/>
    <w:rsid w:val="006E09ED"/>
    <w:rsid w:val="006F312E"/>
    <w:rsid w:val="0070042A"/>
    <w:rsid w:val="00701737"/>
    <w:rsid w:val="00702011"/>
    <w:rsid w:val="007022D8"/>
    <w:rsid w:val="00703681"/>
    <w:rsid w:val="00710E26"/>
    <w:rsid w:val="0071334E"/>
    <w:rsid w:val="0071743A"/>
    <w:rsid w:val="00721455"/>
    <w:rsid w:val="00722F43"/>
    <w:rsid w:val="00723E37"/>
    <w:rsid w:val="00727D3E"/>
    <w:rsid w:val="00731059"/>
    <w:rsid w:val="0073363A"/>
    <w:rsid w:val="00742C64"/>
    <w:rsid w:val="007474EA"/>
    <w:rsid w:val="007520F4"/>
    <w:rsid w:val="007555C5"/>
    <w:rsid w:val="00761AC6"/>
    <w:rsid w:val="00770105"/>
    <w:rsid w:val="007703B1"/>
    <w:rsid w:val="0077424A"/>
    <w:rsid w:val="00774F89"/>
    <w:rsid w:val="007820E7"/>
    <w:rsid w:val="00791B06"/>
    <w:rsid w:val="00796405"/>
    <w:rsid w:val="007A4ADB"/>
    <w:rsid w:val="007A4FDC"/>
    <w:rsid w:val="007A52F4"/>
    <w:rsid w:val="007B001D"/>
    <w:rsid w:val="007B2998"/>
    <w:rsid w:val="007B4840"/>
    <w:rsid w:val="007C39D7"/>
    <w:rsid w:val="007D531B"/>
    <w:rsid w:val="007F0468"/>
    <w:rsid w:val="007F1165"/>
    <w:rsid w:val="00805A1E"/>
    <w:rsid w:val="00807F40"/>
    <w:rsid w:val="00812000"/>
    <w:rsid w:val="00820756"/>
    <w:rsid w:val="00821AB4"/>
    <w:rsid w:val="00824A4A"/>
    <w:rsid w:val="00834668"/>
    <w:rsid w:val="008455C7"/>
    <w:rsid w:val="008538C6"/>
    <w:rsid w:val="00856352"/>
    <w:rsid w:val="0087201C"/>
    <w:rsid w:val="00875116"/>
    <w:rsid w:val="00875CDC"/>
    <w:rsid w:val="00883B4A"/>
    <w:rsid w:val="00885751"/>
    <w:rsid w:val="008A13A8"/>
    <w:rsid w:val="008A7935"/>
    <w:rsid w:val="008C2A69"/>
    <w:rsid w:val="008C3686"/>
    <w:rsid w:val="008C3D5A"/>
    <w:rsid w:val="008C4C1A"/>
    <w:rsid w:val="008C5C60"/>
    <w:rsid w:val="008D1819"/>
    <w:rsid w:val="008D34A0"/>
    <w:rsid w:val="008E15F9"/>
    <w:rsid w:val="008E2327"/>
    <w:rsid w:val="008E32A6"/>
    <w:rsid w:val="009070F1"/>
    <w:rsid w:val="00910600"/>
    <w:rsid w:val="00911AEA"/>
    <w:rsid w:val="00920D43"/>
    <w:rsid w:val="0092191E"/>
    <w:rsid w:val="00930FE0"/>
    <w:rsid w:val="0093568C"/>
    <w:rsid w:val="0093677B"/>
    <w:rsid w:val="0094011C"/>
    <w:rsid w:val="009452E2"/>
    <w:rsid w:val="009469E3"/>
    <w:rsid w:val="009548CE"/>
    <w:rsid w:val="009572AD"/>
    <w:rsid w:val="00967D5C"/>
    <w:rsid w:val="00980F43"/>
    <w:rsid w:val="009810F3"/>
    <w:rsid w:val="00985D1E"/>
    <w:rsid w:val="009B3607"/>
    <w:rsid w:val="009B5F6F"/>
    <w:rsid w:val="009B6148"/>
    <w:rsid w:val="009D0149"/>
    <w:rsid w:val="009D7A9A"/>
    <w:rsid w:val="009E6233"/>
    <w:rsid w:val="009F089C"/>
    <w:rsid w:val="009F56BB"/>
    <w:rsid w:val="00A1398E"/>
    <w:rsid w:val="00A2190C"/>
    <w:rsid w:val="00A30085"/>
    <w:rsid w:val="00A34F2A"/>
    <w:rsid w:val="00A37BCA"/>
    <w:rsid w:val="00A436A0"/>
    <w:rsid w:val="00A47290"/>
    <w:rsid w:val="00A650BE"/>
    <w:rsid w:val="00A82A25"/>
    <w:rsid w:val="00A90EA3"/>
    <w:rsid w:val="00AA7D11"/>
    <w:rsid w:val="00AB0544"/>
    <w:rsid w:val="00AC13BB"/>
    <w:rsid w:val="00AC1D03"/>
    <w:rsid w:val="00AD22A9"/>
    <w:rsid w:val="00AD3DE8"/>
    <w:rsid w:val="00AD6989"/>
    <w:rsid w:val="00AF4FD8"/>
    <w:rsid w:val="00AF78C1"/>
    <w:rsid w:val="00B06D77"/>
    <w:rsid w:val="00B12245"/>
    <w:rsid w:val="00B3669E"/>
    <w:rsid w:val="00B51D49"/>
    <w:rsid w:val="00B55851"/>
    <w:rsid w:val="00B706D7"/>
    <w:rsid w:val="00B71E41"/>
    <w:rsid w:val="00B73705"/>
    <w:rsid w:val="00B74F0F"/>
    <w:rsid w:val="00B80EAE"/>
    <w:rsid w:val="00B86F25"/>
    <w:rsid w:val="00B90F54"/>
    <w:rsid w:val="00BA3D0A"/>
    <w:rsid w:val="00BB1F0F"/>
    <w:rsid w:val="00BC6E5D"/>
    <w:rsid w:val="00BF0C11"/>
    <w:rsid w:val="00BF3F83"/>
    <w:rsid w:val="00BF498A"/>
    <w:rsid w:val="00BF50FA"/>
    <w:rsid w:val="00C0160C"/>
    <w:rsid w:val="00C15456"/>
    <w:rsid w:val="00C23FB2"/>
    <w:rsid w:val="00C41E76"/>
    <w:rsid w:val="00C50479"/>
    <w:rsid w:val="00C51818"/>
    <w:rsid w:val="00C56243"/>
    <w:rsid w:val="00C76125"/>
    <w:rsid w:val="00C814A4"/>
    <w:rsid w:val="00CA6AB3"/>
    <w:rsid w:val="00CB46F6"/>
    <w:rsid w:val="00CC0A11"/>
    <w:rsid w:val="00CD4543"/>
    <w:rsid w:val="00CD4835"/>
    <w:rsid w:val="00CD6186"/>
    <w:rsid w:val="00CE37C0"/>
    <w:rsid w:val="00CE3C29"/>
    <w:rsid w:val="00CF38C6"/>
    <w:rsid w:val="00D078FD"/>
    <w:rsid w:val="00D07B7A"/>
    <w:rsid w:val="00D1140F"/>
    <w:rsid w:val="00D168AC"/>
    <w:rsid w:val="00D208D8"/>
    <w:rsid w:val="00D2474B"/>
    <w:rsid w:val="00D338ED"/>
    <w:rsid w:val="00D4077F"/>
    <w:rsid w:val="00D5680E"/>
    <w:rsid w:val="00D67DD3"/>
    <w:rsid w:val="00D765B6"/>
    <w:rsid w:val="00D76AD6"/>
    <w:rsid w:val="00DA3033"/>
    <w:rsid w:val="00DC069F"/>
    <w:rsid w:val="00DD197F"/>
    <w:rsid w:val="00DD4D48"/>
    <w:rsid w:val="00DD51E0"/>
    <w:rsid w:val="00DE71B1"/>
    <w:rsid w:val="00E01BD0"/>
    <w:rsid w:val="00E03BDD"/>
    <w:rsid w:val="00E15368"/>
    <w:rsid w:val="00E2509D"/>
    <w:rsid w:val="00E27A1A"/>
    <w:rsid w:val="00E30B5F"/>
    <w:rsid w:val="00E36A67"/>
    <w:rsid w:val="00E501F2"/>
    <w:rsid w:val="00E535B0"/>
    <w:rsid w:val="00E909E6"/>
    <w:rsid w:val="00EA7131"/>
    <w:rsid w:val="00EA7A39"/>
    <w:rsid w:val="00EB4FDB"/>
    <w:rsid w:val="00EE4FFE"/>
    <w:rsid w:val="00EE5171"/>
    <w:rsid w:val="00F03DB4"/>
    <w:rsid w:val="00F1431C"/>
    <w:rsid w:val="00F14CC0"/>
    <w:rsid w:val="00F254B2"/>
    <w:rsid w:val="00F27108"/>
    <w:rsid w:val="00F4115D"/>
    <w:rsid w:val="00F55A6B"/>
    <w:rsid w:val="00F67067"/>
    <w:rsid w:val="00F7387F"/>
    <w:rsid w:val="00F756F2"/>
    <w:rsid w:val="00F8074A"/>
    <w:rsid w:val="00F82E08"/>
    <w:rsid w:val="00F84EBE"/>
    <w:rsid w:val="00F85ACB"/>
    <w:rsid w:val="00F92615"/>
    <w:rsid w:val="00F92F11"/>
    <w:rsid w:val="00FB565C"/>
    <w:rsid w:val="00FB57F2"/>
    <w:rsid w:val="00FB5CA5"/>
    <w:rsid w:val="00FC0A87"/>
    <w:rsid w:val="00FC39DC"/>
    <w:rsid w:val="00FC5369"/>
    <w:rsid w:val="00FD3207"/>
    <w:rsid w:val="00FD4017"/>
    <w:rsid w:val="00FE111E"/>
    <w:rsid w:val="00FE4018"/>
    <w:rsid w:val="00FF38AC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AC9A"/>
  <w15:docId w15:val="{FDA706EB-03C0-47C1-A808-6FCC7AB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4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13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835"/>
    <w:rPr>
      <w:rFonts w:ascii="Segoe UI" w:eastAsia="Calibri" w:hAnsi="Segoe UI" w:cs="Segoe UI"/>
      <w:sz w:val="18"/>
      <w:szCs w:val="18"/>
    </w:rPr>
  </w:style>
  <w:style w:type="table" w:customStyle="1" w:styleId="21">
    <w:name w:val="Таблица простая 21"/>
    <w:basedOn w:val="a1"/>
    <w:uiPriority w:val="42"/>
    <w:rsid w:val="001A5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561">
    <w:name w:val="Таблица-сетка 5 темная — акцент 61"/>
    <w:basedOn w:val="a1"/>
    <w:uiPriority w:val="50"/>
    <w:rsid w:val="001A59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1A59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7">
    <w:name w:val="Table Grid"/>
    <w:basedOn w:val="a1"/>
    <w:rsid w:val="0075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D2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Light Shading"/>
    <w:basedOn w:val="a1"/>
    <w:uiPriority w:val="60"/>
    <w:rsid w:val="00114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114A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E27A1A"/>
  </w:style>
  <w:style w:type="paragraph" w:customStyle="1" w:styleId="Default">
    <w:name w:val="Default"/>
    <w:rsid w:val="00701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4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5232D5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247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47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474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47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474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F51E-FFE3-49A7-902B-DED1672D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</cp:lastModifiedBy>
  <cp:revision>8</cp:revision>
  <cp:lastPrinted>2016-05-13T17:15:00Z</cp:lastPrinted>
  <dcterms:created xsi:type="dcterms:W3CDTF">2016-05-02T02:28:00Z</dcterms:created>
  <dcterms:modified xsi:type="dcterms:W3CDTF">2021-10-13T16:15:00Z</dcterms:modified>
</cp:coreProperties>
</file>