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FE9" w:rsidRPr="002204BA" w:rsidRDefault="00057FE9" w:rsidP="002204BA">
      <w:pPr>
        <w:spacing w:after="0" w:line="240" w:lineRule="auto"/>
        <w:rPr>
          <w:rFonts w:cs="Times New Roman"/>
          <w:sz w:val="20"/>
          <w:szCs w:val="20"/>
        </w:rPr>
      </w:pPr>
      <w:r w:rsidRPr="002204BA">
        <w:rPr>
          <w:rFonts w:cs="Times New Roman"/>
          <w:sz w:val="20"/>
          <w:szCs w:val="20"/>
        </w:rPr>
        <w:t xml:space="preserve">ЗАКОН КЫРГЫЗСКОЙ РЕСПУБЛИКИ               </w:t>
      </w:r>
    </w:p>
    <w:p w:rsidR="00057FE9" w:rsidRPr="002204BA" w:rsidRDefault="00057FE9" w:rsidP="002204BA">
      <w:pPr>
        <w:spacing w:after="0" w:line="240" w:lineRule="auto"/>
        <w:rPr>
          <w:rFonts w:cs="Times New Roman"/>
          <w:b/>
          <w:color w:val="C00000"/>
          <w:sz w:val="20"/>
          <w:szCs w:val="20"/>
        </w:rPr>
      </w:pPr>
      <w:r w:rsidRPr="002204BA">
        <w:rPr>
          <w:rFonts w:cs="Times New Roman"/>
          <w:sz w:val="20"/>
          <w:szCs w:val="20"/>
        </w:rPr>
        <w:t xml:space="preserve"> </w:t>
      </w:r>
      <w:r w:rsidRPr="002204BA">
        <w:rPr>
          <w:rFonts w:cs="Times New Roman"/>
          <w:b/>
          <w:color w:val="C00000"/>
          <w:sz w:val="20"/>
          <w:szCs w:val="20"/>
        </w:rPr>
        <w:t>О статусе учителя</w:t>
      </w:r>
    </w:p>
    <w:p w:rsidR="002204BA" w:rsidRPr="002204BA" w:rsidRDefault="00057FE9" w:rsidP="002204BA">
      <w:pPr>
        <w:spacing w:after="0" w:line="240" w:lineRule="auto"/>
        <w:rPr>
          <w:rFonts w:cs="Times New Roman"/>
          <w:sz w:val="20"/>
          <w:szCs w:val="20"/>
        </w:rPr>
        <w:sectPr w:rsidR="002204BA" w:rsidRPr="002204BA" w:rsidSect="00057FE9">
          <w:headerReference w:type="default" r:id="rId6"/>
          <w:pgSz w:w="11906" w:h="16838"/>
          <w:pgMar w:top="624" w:right="510" w:bottom="624" w:left="624" w:header="709" w:footer="709" w:gutter="0"/>
          <w:cols w:space="708"/>
          <w:docGrid w:linePitch="360"/>
        </w:sectPr>
      </w:pPr>
      <w:r w:rsidRPr="002204BA">
        <w:rPr>
          <w:rFonts w:cs="Times New Roman"/>
          <w:sz w:val="20"/>
          <w:szCs w:val="20"/>
        </w:rPr>
        <w:t>(В редакции законов КР от18 июля 2005 года N 105, 30 июля 2005 года N 117,28 декабря 2006 года N 210, 25 июня 2009 года N 18</w:t>
      </w:r>
    </w:p>
    <w:p w:rsidR="002204BA" w:rsidRPr="002204BA" w:rsidRDefault="002204BA" w:rsidP="002204BA">
      <w:pPr>
        <w:spacing w:after="0" w:line="240" w:lineRule="auto"/>
        <w:rPr>
          <w:rFonts w:cs="Times New Roman"/>
          <w:sz w:val="20"/>
          <w:szCs w:val="20"/>
        </w:rPr>
        <w:sectPr w:rsidR="002204BA" w:rsidRPr="002204BA" w:rsidSect="002204BA">
          <w:type w:val="continuous"/>
          <w:pgSz w:w="11906" w:h="16838"/>
          <w:pgMar w:top="624" w:right="510" w:bottom="624" w:left="624" w:header="709" w:footer="709" w:gutter="0"/>
          <w:cols w:num="2" w:space="708"/>
          <w:docGrid w:linePitch="360"/>
        </w:sectPr>
      </w:pPr>
    </w:p>
    <w:p w:rsidR="00057FE9" w:rsidRPr="002204BA" w:rsidRDefault="00057FE9" w:rsidP="002204BA">
      <w:pPr>
        <w:spacing w:after="0" w:line="240" w:lineRule="auto"/>
        <w:rPr>
          <w:rFonts w:cs="Times New Roman"/>
          <w:color w:val="C00000"/>
          <w:sz w:val="20"/>
          <w:szCs w:val="20"/>
        </w:rPr>
      </w:pPr>
      <w:r w:rsidRPr="002204BA">
        <w:rPr>
          <w:rFonts w:cs="Times New Roman"/>
          <w:color w:val="C00000"/>
          <w:sz w:val="20"/>
          <w:szCs w:val="20"/>
        </w:rPr>
        <w:lastRenderedPageBreak/>
        <w:t>Глава I</w:t>
      </w:r>
    </w:p>
    <w:p w:rsidR="00057FE9" w:rsidRPr="002204BA" w:rsidRDefault="00057FE9" w:rsidP="002204BA">
      <w:pPr>
        <w:spacing w:after="0" w:line="240" w:lineRule="auto"/>
        <w:rPr>
          <w:rFonts w:cs="Times New Roman"/>
          <w:color w:val="C00000"/>
          <w:sz w:val="20"/>
          <w:szCs w:val="20"/>
        </w:rPr>
      </w:pPr>
      <w:r w:rsidRPr="002204BA">
        <w:rPr>
          <w:rFonts w:cs="Times New Roman"/>
          <w:color w:val="C00000"/>
          <w:sz w:val="20"/>
          <w:szCs w:val="20"/>
        </w:rPr>
        <w:t>Общие положения</w:t>
      </w:r>
    </w:p>
    <w:p w:rsidR="00057FE9" w:rsidRPr="002204BA" w:rsidRDefault="00057FE9" w:rsidP="002204BA">
      <w:pPr>
        <w:spacing w:after="0" w:line="240" w:lineRule="auto"/>
        <w:rPr>
          <w:rFonts w:cs="Times New Roman"/>
          <w:b/>
          <w:color w:val="8064A2" w:themeColor="accent4"/>
          <w:sz w:val="20"/>
          <w:szCs w:val="20"/>
        </w:rPr>
      </w:pPr>
      <w:r w:rsidRPr="002204BA">
        <w:rPr>
          <w:rFonts w:cs="Times New Roman"/>
          <w:b/>
          <w:color w:val="8064A2" w:themeColor="accent4"/>
          <w:sz w:val="20"/>
          <w:szCs w:val="20"/>
        </w:rPr>
        <w:t>Статья 1. Содержание статуса учителя</w:t>
      </w:r>
    </w:p>
    <w:p w:rsidR="00057FE9" w:rsidRPr="002204BA" w:rsidRDefault="00057FE9" w:rsidP="002204BA">
      <w:pPr>
        <w:spacing w:after="0" w:line="240" w:lineRule="auto"/>
        <w:rPr>
          <w:rFonts w:cs="Times New Roman"/>
          <w:sz w:val="20"/>
          <w:szCs w:val="20"/>
        </w:rPr>
      </w:pPr>
      <w:r w:rsidRPr="002204BA">
        <w:rPr>
          <w:rFonts w:cs="Times New Roman"/>
          <w:sz w:val="20"/>
          <w:szCs w:val="20"/>
        </w:rPr>
        <w:t>Учитель - лицо, имеющее необходимое профессиональное образование и соответствующую квалификацию, работающее в учреждениях общего среднего, дошкольного и внешкольного образования, выполняющее учебную, научную, методическую, воспитательную, организационную и руководящую деятельность.</w:t>
      </w:r>
    </w:p>
    <w:p w:rsidR="00057FE9" w:rsidRPr="002204BA" w:rsidRDefault="00057FE9" w:rsidP="002204BA">
      <w:pPr>
        <w:spacing w:after="0" w:line="240" w:lineRule="auto"/>
        <w:rPr>
          <w:rFonts w:cs="Times New Roman"/>
          <w:sz w:val="20"/>
          <w:szCs w:val="20"/>
        </w:rPr>
      </w:pPr>
      <w:r w:rsidRPr="002204BA">
        <w:rPr>
          <w:rFonts w:cs="Times New Roman"/>
          <w:sz w:val="20"/>
          <w:szCs w:val="20"/>
        </w:rPr>
        <w:t>Условия и характер педагогической работы определяют содержание статуса учителя, включающего в себя права, обязанности и ответственность учителя, а также гарантии их реализации.</w:t>
      </w:r>
    </w:p>
    <w:p w:rsidR="00057FE9" w:rsidRPr="002204BA" w:rsidRDefault="00057FE9" w:rsidP="002204BA">
      <w:pPr>
        <w:spacing w:after="0" w:line="240" w:lineRule="auto"/>
        <w:rPr>
          <w:rFonts w:cs="Times New Roman"/>
          <w:sz w:val="20"/>
          <w:szCs w:val="20"/>
        </w:rPr>
      </w:pPr>
      <w:r w:rsidRPr="002204BA">
        <w:rPr>
          <w:rFonts w:cs="Times New Roman"/>
          <w:sz w:val="20"/>
          <w:szCs w:val="20"/>
        </w:rPr>
        <w:t>Учитель пользуется всеми правами и свободами, закрепленными Конституцией Кыргызской Республики.</w:t>
      </w:r>
    </w:p>
    <w:p w:rsidR="00057FE9" w:rsidRPr="002204BA" w:rsidRDefault="00057FE9" w:rsidP="002204BA">
      <w:pPr>
        <w:spacing w:after="0" w:line="240" w:lineRule="auto"/>
        <w:rPr>
          <w:rFonts w:cs="Times New Roman"/>
          <w:sz w:val="20"/>
          <w:szCs w:val="20"/>
        </w:rPr>
      </w:pPr>
      <w:r w:rsidRPr="002204BA">
        <w:rPr>
          <w:rFonts w:cs="Times New Roman"/>
          <w:sz w:val="20"/>
          <w:szCs w:val="20"/>
        </w:rPr>
        <w:t>(В редакции Закона КР от 18 июля 2005 года N 105)</w:t>
      </w:r>
    </w:p>
    <w:p w:rsidR="00057FE9" w:rsidRPr="002204BA" w:rsidRDefault="00057FE9" w:rsidP="002204BA">
      <w:pPr>
        <w:spacing w:after="0" w:line="240" w:lineRule="auto"/>
        <w:rPr>
          <w:rFonts w:cs="Times New Roman"/>
          <w:b/>
          <w:color w:val="8064A2" w:themeColor="accent4"/>
          <w:sz w:val="20"/>
          <w:szCs w:val="20"/>
        </w:rPr>
      </w:pPr>
      <w:r w:rsidRPr="002204BA">
        <w:rPr>
          <w:rFonts w:cs="Times New Roman"/>
          <w:b/>
          <w:color w:val="8064A2" w:themeColor="accent4"/>
          <w:sz w:val="20"/>
          <w:szCs w:val="20"/>
        </w:rPr>
        <w:t>Статья 2. Лица, имеющие статус учителя</w:t>
      </w:r>
    </w:p>
    <w:p w:rsidR="00057FE9" w:rsidRPr="002204BA" w:rsidRDefault="00057FE9" w:rsidP="002204BA">
      <w:pPr>
        <w:spacing w:after="0" w:line="240" w:lineRule="auto"/>
        <w:rPr>
          <w:rFonts w:cs="Times New Roman"/>
          <w:sz w:val="20"/>
          <w:szCs w:val="20"/>
        </w:rPr>
      </w:pPr>
      <w:r w:rsidRPr="002204BA">
        <w:rPr>
          <w:rFonts w:cs="Times New Roman"/>
          <w:sz w:val="20"/>
          <w:szCs w:val="20"/>
        </w:rPr>
        <w:t>Статус учителя имеют граждане Кыргызской Республики или граждане любой другой страны, имеющие необходимое педагогическое образование и соответствующую квалификацию, работающие в учреждениях общего среднего, дошкольного и внешкольного образования различных типов и форм собственности, выполняющие учебную, научную, методическую, воспитательную, организационную и руководящую деятельность.</w:t>
      </w:r>
    </w:p>
    <w:p w:rsidR="00057FE9" w:rsidRPr="002204BA" w:rsidRDefault="00057FE9" w:rsidP="002204BA">
      <w:pPr>
        <w:spacing w:after="0" w:line="240" w:lineRule="auto"/>
        <w:rPr>
          <w:rFonts w:cs="Times New Roman"/>
          <w:sz w:val="20"/>
          <w:szCs w:val="20"/>
        </w:rPr>
      </w:pPr>
      <w:r w:rsidRPr="002204BA">
        <w:rPr>
          <w:rFonts w:cs="Times New Roman"/>
          <w:sz w:val="20"/>
          <w:szCs w:val="20"/>
        </w:rPr>
        <w:t>Лицам, не имеющим педагогического образования и квалификации, предоставляется право заниматься педагогической деятельностью по решению педагогического совета школ, дошкольных и внешкольных учреждений после прохождения соответствующей педагогической переподготовки и аттестации.</w:t>
      </w:r>
    </w:p>
    <w:p w:rsidR="00057FE9" w:rsidRPr="002204BA" w:rsidRDefault="00057FE9" w:rsidP="002204BA">
      <w:pPr>
        <w:spacing w:after="0" w:line="240" w:lineRule="auto"/>
        <w:rPr>
          <w:rFonts w:cs="Times New Roman"/>
          <w:sz w:val="20"/>
          <w:szCs w:val="20"/>
        </w:rPr>
      </w:pPr>
      <w:r w:rsidRPr="002204BA">
        <w:rPr>
          <w:rFonts w:cs="Times New Roman"/>
          <w:sz w:val="20"/>
          <w:szCs w:val="20"/>
        </w:rPr>
        <w:t>Лишение статуса учителя вследствие недостаточной квалификации, аморального поступка, не совместимого с принципами учебно-воспитательной деятельности, производится в соответствии с законодательством Кыргызской Республики.</w:t>
      </w:r>
    </w:p>
    <w:p w:rsidR="00057FE9" w:rsidRPr="002204BA" w:rsidRDefault="00057FE9" w:rsidP="002204BA">
      <w:pPr>
        <w:spacing w:after="0" w:line="240" w:lineRule="auto"/>
        <w:rPr>
          <w:rFonts w:cs="Times New Roman"/>
          <w:sz w:val="20"/>
          <w:szCs w:val="20"/>
        </w:rPr>
      </w:pPr>
      <w:r w:rsidRPr="002204BA">
        <w:rPr>
          <w:rFonts w:cs="Times New Roman"/>
          <w:sz w:val="20"/>
          <w:szCs w:val="20"/>
        </w:rPr>
        <w:t>(В редакции Закона КР от 18 июля 2005 года N 105)</w:t>
      </w:r>
    </w:p>
    <w:p w:rsidR="00057FE9" w:rsidRPr="002204BA" w:rsidRDefault="00057FE9" w:rsidP="002204BA">
      <w:pPr>
        <w:spacing w:after="0" w:line="240" w:lineRule="auto"/>
        <w:rPr>
          <w:rFonts w:cs="Times New Roman"/>
          <w:b/>
          <w:color w:val="8064A2" w:themeColor="accent4"/>
          <w:sz w:val="20"/>
          <w:szCs w:val="20"/>
        </w:rPr>
      </w:pPr>
      <w:r w:rsidRPr="002204BA">
        <w:rPr>
          <w:rFonts w:cs="Times New Roman"/>
          <w:b/>
          <w:color w:val="8064A2" w:themeColor="accent4"/>
          <w:sz w:val="20"/>
          <w:szCs w:val="20"/>
        </w:rPr>
        <w:t>Статья 3. Законодательство о статусе учителя</w:t>
      </w:r>
    </w:p>
    <w:p w:rsidR="00057FE9" w:rsidRPr="002204BA" w:rsidRDefault="00057FE9" w:rsidP="002204BA">
      <w:pPr>
        <w:spacing w:after="0" w:line="240" w:lineRule="auto"/>
        <w:rPr>
          <w:rFonts w:cs="Times New Roman"/>
          <w:sz w:val="20"/>
          <w:szCs w:val="20"/>
        </w:rPr>
      </w:pPr>
      <w:r w:rsidRPr="002204BA">
        <w:rPr>
          <w:rFonts w:cs="Times New Roman"/>
          <w:sz w:val="20"/>
          <w:szCs w:val="20"/>
        </w:rPr>
        <w:t>Законодательство Кыргызской Республики о статусе учителя основывается на положениях Конституции Кыргызской Республики, Закона Кыргызской Республики "Об образовании" и состоит из настоящего Закона и других нормативных правовых актов Кыргызской Республики, определяющих права, обязанности и ответственность учителя.</w:t>
      </w:r>
    </w:p>
    <w:p w:rsidR="00057FE9" w:rsidRPr="002204BA" w:rsidRDefault="00057FE9" w:rsidP="002204BA">
      <w:pPr>
        <w:spacing w:after="0" w:line="240" w:lineRule="auto"/>
        <w:rPr>
          <w:rFonts w:cs="Times New Roman"/>
          <w:b/>
          <w:color w:val="8064A2" w:themeColor="accent4"/>
          <w:sz w:val="20"/>
          <w:szCs w:val="20"/>
        </w:rPr>
      </w:pPr>
      <w:r w:rsidRPr="002204BA">
        <w:rPr>
          <w:rFonts w:cs="Times New Roman"/>
          <w:b/>
          <w:color w:val="8064A2" w:themeColor="accent4"/>
          <w:sz w:val="20"/>
          <w:szCs w:val="20"/>
        </w:rPr>
        <w:t>Статья 4. Принципы педагогической деятельности учителя</w:t>
      </w:r>
    </w:p>
    <w:p w:rsidR="00057FE9" w:rsidRPr="002204BA" w:rsidRDefault="00057FE9" w:rsidP="002204BA">
      <w:pPr>
        <w:spacing w:after="0" w:line="240" w:lineRule="auto"/>
        <w:rPr>
          <w:rFonts w:cs="Times New Roman"/>
          <w:sz w:val="20"/>
          <w:szCs w:val="20"/>
        </w:rPr>
      </w:pPr>
      <w:r w:rsidRPr="002204BA">
        <w:rPr>
          <w:rFonts w:cs="Times New Roman"/>
          <w:sz w:val="20"/>
          <w:szCs w:val="20"/>
        </w:rPr>
        <w:t>Основными принципами педагогической деятельности учителя являются:</w:t>
      </w:r>
    </w:p>
    <w:p w:rsidR="00057FE9" w:rsidRPr="002204BA" w:rsidRDefault="00057FE9" w:rsidP="002204BA">
      <w:pPr>
        <w:spacing w:after="0" w:line="240" w:lineRule="auto"/>
        <w:rPr>
          <w:rFonts w:cs="Times New Roman"/>
          <w:sz w:val="20"/>
          <w:szCs w:val="20"/>
        </w:rPr>
      </w:pPr>
      <w:r w:rsidRPr="002204BA">
        <w:rPr>
          <w:rFonts w:cs="Times New Roman"/>
          <w:sz w:val="20"/>
          <w:szCs w:val="20"/>
        </w:rPr>
        <w:t>- личностно-ориентированный подход к обучению, воспитанию, развитию учащегося;</w:t>
      </w:r>
    </w:p>
    <w:p w:rsidR="00057FE9" w:rsidRPr="002204BA" w:rsidRDefault="00057FE9" w:rsidP="002204BA">
      <w:pPr>
        <w:spacing w:after="0" w:line="240" w:lineRule="auto"/>
        <w:rPr>
          <w:rFonts w:cs="Times New Roman"/>
          <w:sz w:val="20"/>
          <w:szCs w:val="20"/>
        </w:rPr>
      </w:pPr>
      <w:r w:rsidRPr="002204BA">
        <w:rPr>
          <w:rFonts w:cs="Times New Roman"/>
          <w:sz w:val="20"/>
          <w:szCs w:val="20"/>
        </w:rPr>
        <w:t>- гуманистический характер обучения и воспитания, обеспечивающий уважение прав и свобод учащегося, национально-культурных традиций;</w:t>
      </w:r>
    </w:p>
    <w:p w:rsidR="00057FE9" w:rsidRPr="002204BA" w:rsidRDefault="00057FE9" w:rsidP="002204BA">
      <w:pPr>
        <w:spacing w:after="0" w:line="240" w:lineRule="auto"/>
        <w:rPr>
          <w:rFonts w:cs="Times New Roman"/>
          <w:sz w:val="20"/>
          <w:szCs w:val="20"/>
        </w:rPr>
      </w:pPr>
      <w:r w:rsidRPr="002204BA">
        <w:rPr>
          <w:rFonts w:cs="Times New Roman"/>
          <w:sz w:val="20"/>
          <w:szCs w:val="20"/>
        </w:rPr>
        <w:t>- приверженность общечеловеческим моральным принципам и нравственным ценностям;</w:t>
      </w:r>
    </w:p>
    <w:p w:rsidR="00057FE9" w:rsidRPr="002204BA" w:rsidRDefault="00057FE9" w:rsidP="002204BA">
      <w:pPr>
        <w:spacing w:after="0" w:line="240" w:lineRule="auto"/>
        <w:rPr>
          <w:rFonts w:cs="Times New Roman"/>
          <w:sz w:val="20"/>
          <w:szCs w:val="20"/>
        </w:rPr>
      </w:pPr>
      <w:r w:rsidRPr="002204BA">
        <w:rPr>
          <w:rFonts w:cs="Times New Roman"/>
          <w:sz w:val="20"/>
          <w:szCs w:val="20"/>
        </w:rPr>
        <w:t>- недопущение прямой, скрытой и (или) косвенной дискриминации, ограничения прав или оказания привилегий учащимся по признаку пола, этнической принадлежности, языка, происхождения, вероисповедания, или по каким-либо иным условиям и обстоятельствам личного или общественного характера;</w:t>
      </w:r>
    </w:p>
    <w:p w:rsidR="00057FE9" w:rsidRPr="002204BA" w:rsidRDefault="00057FE9" w:rsidP="002204BA">
      <w:pPr>
        <w:spacing w:after="0" w:line="240" w:lineRule="auto"/>
        <w:rPr>
          <w:rFonts w:cs="Times New Roman"/>
          <w:sz w:val="20"/>
          <w:szCs w:val="20"/>
        </w:rPr>
      </w:pPr>
      <w:r w:rsidRPr="002204BA">
        <w:rPr>
          <w:rFonts w:cs="Times New Roman"/>
          <w:sz w:val="20"/>
          <w:szCs w:val="20"/>
        </w:rPr>
        <w:t>- воспитание учащихся в духе любви к родине, высокой гражданственности, дружбы между народами;</w:t>
      </w:r>
    </w:p>
    <w:p w:rsidR="00057FE9" w:rsidRPr="002204BA" w:rsidRDefault="00057FE9" w:rsidP="002204BA">
      <w:pPr>
        <w:spacing w:after="0" w:line="240" w:lineRule="auto"/>
        <w:rPr>
          <w:rFonts w:cs="Times New Roman"/>
          <w:sz w:val="20"/>
          <w:szCs w:val="20"/>
        </w:rPr>
      </w:pPr>
      <w:r w:rsidRPr="002204BA">
        <w:rPr>
          <w:rFonts w:cs="Times New Roman"/>
          <w:sz w:val="20"/>
          <w:szCs w:val="20"/>
        </w:rPr>
        <w:t>- преемственность образования;</w:t>
      </w:r>
    </w:p>
    <w:p w:rsidR="00057FE9" w:rsidRPr="002204BA" w:rsidRDefault="00057FE9" w:rsidP="002204BA">
      <w:pPr>
        <w:spacing w:after="0" w:line="240" w:lineRule="auto"/>
        <w:rPr>
          <w:rFonts w:cs="Times New Roman"/>
          <w:sz w:val="20"/>
          <w:szCs w:val="20"/>
        </w:rPr>
      </w:pPr>
      <w:r w:rsidRPr="002204BA">
        <w:rPr>
          <w:rFonts w:cs="Times New Roman"/>
          <w:sz w:val="20"/>
          <w:szCs w:val="20"/>
        </w:rPr>
        <w:t>- свобода выбора организационных методов и форм педагогической деятельности;</w:t>
      </w:r>
    </w:p>
    <w:p w:rsidR="00057FE9" w:rsidRPr="002204BA" w:rsidRDefault="00057FE9" w:rsidP="002204BA">
      <w:pPr>
        <w:spacing w:after="0" w:line="240" w:lineRule="auto"/>
        <w:rPr>
          <w:rFonts w:cs="Times New Roman"/>
          <w:sz w:val="20"/>
          <w:szCs w:val="20"/>
        </w:rPr>
      </w:pPr>
      <w:r w:rsidRPr="002204BA">
        <w:rPr>
          <w:rFonts w:cs="Times New Roman"/>
          <w:sz w:val="20"/>
          <w:szCs w:val="20"/>
        </w:rPr>
        <w:t>- единство принципов обучения и воспитания;</w:t>
      </w:r>
    </w:p>
    <w:p w:rsidR="00057FE9" w:rsidRPr="002204BA" w:rsidRDefault="00057FE9" w:rsidP="002204BA">
      <w:pPr>
        <w:spacing w:after="0" w:line="240" w:lineRule="auto"/>
        <w:rPr>
          <w:rFonts w:cs="Times New Roman"/>
          <w:sz w:val="20"/>
          <w:szCs w:val="20"/>
        </w:rPr>
      </w:pPr>
      <w:r w:rsidRPr="002204BA">
        <w:rPr>
          <w:rFonts w:cs="Times New Roman"/>
          <w:sz w:val="20"/>
          <w:szCs w:val="20"/>
        </w:rPr>
        <w:t>- совершенствование своих знаний на основе новейших достижений науки, техники и культуры;</w:t>
      </w:r>
    </w:p>
    <w:p w:rsidR="00057FE9" w:rsidRPr="002204BA" w:rsidRDefault="00057FE9" w:rsidP="002204BA">
      <w:pPr>
        <w:spacing w:after="0" w:line="240" w:lineRule="auto"/>
        <w:rPr>
          <w:rFonts w:cs="Times New Roman"/>
          <w:sz w:val="20"/>
          <w:szCs w:val="20"/>
        </w:rPr>
      </w:pPr>
      <w:r w:rsidRPr="002204BA">
        <w:rPr>
          <w:rFonts w:cs="Times New Roman"/>
          <w:sz w:val="20"/>
          <w:szCs w:val="20"/>
        </w:rPr>
        <w:t>- тесный контакт с учащимися и их семьями;</w:t>
      </w:r>
    </w:p>
    <w:p w:rsidR="00057FE9" w:rsidRPr="002204BA" w:rsidRDefault="00057FE9" w:rsidP="002204BA">
      <w:pPr>
        <w:spacing w:after="0" w:line="240" w:lineRule="auto"/>
        <w:rPr>
          <w:rFonts w:cs="Times New Roman"/>
          <w:sz w:val="20"/>
          <w:szCs w:val="20"/>
        </w:rPr>
      </w:pPr>
      <w:r w:rsidRPr="002204BA">
        <w:rPr>
          <w:rFonts w:cs="Times New Roman"/>
          <w:sz w:val="20"/>
          <w:szCs w:val="20"/>
        </w:rPr>
        <w:t>- сотрудничество с детскими и молодежными объединениями, трудовыми коллективами, а также заинтересованными государственными и негосударственными организациями, деятельность которых не запрещена законодательством Кыргызской Республики. (В редакции Закона КР от 30 июля 2005 года N 117)</w:t>
      </w:r>
    </w:p>
    <w:p w:rsidR="00057FE9" w:rsidRPr="002204BA" w:rsidRDefault="00057FE9" w:rsidP="002204BA">
      <w:pPr>
        <w:spacing w:after="0" w:line="240" w:lineRule="auto"/>
        <w:rPr>
          <w:rFonts w:cs="Times New Roman"/>
          <w:color w:val="C00000"/>
          <w:sz w:val="20"/>
          <w:szCs w:val="20"/>
        </w:rPr>
      </w:pPr>
      <w:r w:rsidRPr="002204BA">
        <w:rPr>
          <w:rFonts w:cs="Times New Roman"/>
          <w:color w:val="C00000"/>
          <w:sz w:val="20"/>
          <w:szCs w:val="20"/>
        </w:rPr>
        <w:t>Глава II   Права учителя</w:t>
      </w:r>
    </w:p>
    <w:p w:rsidR="00057FE9" w:rsidRPr="002204BA" w:rsidRDefault="00057FE9" w:rsidP="002204BA">
      <w:pPr>
        <w:spacing w:after="0" w:line="240" w:lineRule="auto"/>
        <w:rPr>
          <w:rFonts w:cs="Times New Roman"/>
          <w:b/>
          <w:color w:val="8064A2" w:themeColor="accent4"/>
          <w:sz w:val="20"/>
          <w:szCs w:val="20"/>
        </w:rPr>
      </w:pPr>
      <w:r w:rsidRPr="002204BA">
        <w:rPr>
          <w:rFonts w:cs="Times New Roman"/>
          <w:b/>
          <w:color w:val="8064A2" w:themeColor="accent4"/>
          <w:sz w:val="20"/>
          <w:szCs w:val="20"/>
        </w:rPr>
        <w:t>Статья 5. Права учителя в профессиональной деятельности</w:t>
      </w:r>
    </w:p>
    <w:p w:rsidR="00057FE9" w:rsidRPr="002204BA" w:rsidRDefault="00057FE9" w:rsidP="002204BA">
      <w:pPr>
        <w:spacing w:after="0" w:line="240" w:lineRule="auto"/>
        <w:rPr>
          <w:rFonts w:cs="Times New Roman"/>
          <w:sz w:val="20"/>
          <w:szCs w:val="20"/>
        </w:rPr>
      </w:pPr>
      <w:r w:rsidRPr="002204BA">
        <w:rPr>
          <w:rFonts w:cs="Times New Roman"/>
          <w:sz w:val="20"/>
          <w:szCs w:val="20"/>
        </w:rPr>
        <w:t>Правом на педагогическую деятельность обладают лица, имеющие необходимое образование и соответствующую педагогическую квалификацию, определяемые законом, независимо от национальной принадлежности, пола, языка, социального происхождения и вероисповедания.</w:t>
      </w:r>
    </w:p>
    <w:p w:rsidR="00057FE9" w:rsidRPr="002204BA" w:rsidRDefault="00057FE9" w:rsidP="002204BA">
      <w:pPr>
        <w:spacing w:after="0" w:line="240" w:lineRule="auto"/>
        <w:rPr>
          <w:rFonts w:cs="Times New Roman"/>
          <w:sz w:val="20"/>
          <w:szCs w:val="20"/>
        </w:rPr>
      </w:pPr>
      <w:r w:rsidRPr="002204BA">
        <w:rPr>
          <w:rFonts w:cs="Times New Roman"/>
          <w:sz w:val="20"/>
          <w:szCs w:val="20"/>
        </w:rPr>
        <w:t>Учитель имеет право:</w:t>
      </w:r>
    </w:p>
    <w:p w:rsidR="00057FE9" w:rsidRPr="002204BA" w:rsidRDefault="00057FE9" w:rsidP="002204BA">
      <w:pPr>
        <w:spacing w:after="0" w:line="240" w:lineRule="auto"/>
        <w:rPr>
          <w:rFonts w:cs="Times New Roman"/>
          <w:sz w:val="20"/>
          <w:szCs w:val="20"/>
        </w:rPr>
      </w:pPr>
      <w:r w:rsidRPr="002204BA">
        <w:rPr>
          <w:rFonts w:cs="Times New Roman"/>
          <w:sz w:val="20"/>
          <w:szCs w:val="20"/>
        </w:rPr>
        <w:t>- на свободу выбора учебных программ, форм и методов преподавания, учебников и учебных пособий, согласно государственным образовательным стандартам, утверждаемым центральным органом государственного управления образованием;</w:t>
      </w:r>
    </w:p>
    <w:p w:rsidR="00094ABF" w:rsidRDefault="00057FE9" w:rsidP="002204BA">
      <w:pPr>
        <w:spacing w:after="0" w:line="240" w:lineRule="auto"/>
        <w:rPr>
          <w:rFonts w:cs="Times New Roman"/>
          <w:sz w:val="20"/>
          <w:szCs w:val="20"/>
        </w:rPr>
      </w:pPr>
      <w:r w:rsidRPr="002204BA">
        <w:rPr>
          <w:rFonts w:cs="Times New Roman"/>
          <w:sz w:val="20"/>
          <w:szCs w:val="20"/>
        </w:rPr>
        <w:t>- на участие в разработке новых авторских программ, учебников и учебных пособий;</w:t>
      </w:r>
    </w:p>
    <w:p w:rsidR="00057FE9" w:rsidRPr="00094ABF" w:rsidRDefault="00094ABF" w:rsidP="00094ABF">
      <w:pPr>
        <w:tabs>
          <w:tab w:val="left" w:pos="2670"/>
        </w:tabs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</w:r>
    </w:p>
    <w:p w:rsidR="00057FE9" w:rsidRPr="002204BA" w:rsidRDefault="00057FE9" w:rsidP="002204BA">
      <w:pPr>
        <w:spacing w:after="0" w:line="240" w:lineRule="auto"/>
        <w:rPr>
          <w:rFonts w:cs="Times New Roman"/>
          <w:sz w:val="20"/>
          <w:szCs w:val="20"/>
        </w:rPr>
      </w:pPr>
      <w:r w:rsidRPr="002204BA">
        <w:rPr>
          <w:rFonts w:cs="Times New Roman"/>
          <w:sz w:val="20"/>
          <w:szCs w:val="20"/>
        </w:rPr>
        <w:lastRenderedPageBreak/>
        <w:t>- на создание и использование новаторских методов и приемов, проведение научно-педагогического эксперимента, внедрение передового педагогического опыта в практику;</w:t>
      </w:r>
    </w:p>
    <w:p w:rsidR="00057FE9" w:rsidRPr="002204BA" w:rsidRDefault="00057FE9" w:rsidP="002204BA">
      <w:pPr>
        <w:spacing w:after="0" w:line="240" w:lineRule="auto"/>
        <w:rPr>
          <w:rFonts w:cs="Times New Roman"/>
          <w:sz w:val="20"/>
          <w:szCs w:val="20"/>
        </w:rPr>
      </w:pPr>
      <w:r w:rsidRPr="002204BA">
        <w:rPr>
          <w:rFonts w:cs="Times New Roman"/>
          <w:sz w:val="20"/>
          <w:szCs w:val="20"/>
        </w:rPr>
        <w:t>- на поощрение за создание, использование и внедрение новаторских методов и приемов в педагогической деятельности;</w:t>
      </w:r>
    </w:p>
    <w:p w:rsidR="00057FE9" w:rsidRPr="002204BA" w:rsidRDefault="00057FE9" w:rsidP="002204BA">
      <w:pPr>
        <w:spacing w:after="0" w:line="240" w:lineRule="auto"/>
        <w:rPr>
          <w:rFonts w:cs="Times New Roman"/>
          <w:sz w:val="20"/>
          <w:szCs w:val="20"/>
        </w:rPr>
      </w:pPr>
      <w:r w:rsidRPr="002204BA">
        <w:rPr>
          <w:rFonts w:cs="Times New Roman"/>
          <w:sz w:val="20"/>
          <w:szCs w:val="20"/>
        </w:rPr>
        <w:t>- на индивидуальную педагогическую деятельность в порядке, установленном законодательством Кыргызской Республики;</w:t>
      </w:r>
    </w:p>
    <w:p w:rsidR="00057FE9" w:rsidRPr="002204BA" w:rsidRDefault="00057FE9" w:rsidP="002204BA">
      <w:pPr>
        <w:spacing w:after="0" w:line="240" w:lineRule="auto"/>
        <w:rPr>
          <w:rFonts w:cs="Times New Roman"/>
          <w:sz w:val="20"/>
          <w:szCs w:val="20"/>
        </w:rPr>
      </w:pPr>
      <w:r w:rsidRPr="002204BA">
        <w:rPr>
          <w:rFonts w:cs="Times New Roman"/>
          <w:sz w:val="20"/>
          <w:szCs w:val="20"/>
        </w:rPr>
        <w:t>- на досрочную аттестацию с целью повышения категории;</w:t>
      </w:r>
    </w:p>
    <w:p w:rsidR="00057FE9" w:rsidRPr="002204BA" w:rsidRDefault="00057FE9" w:rsidP="002204BA">
      <w:pPr>
        <w:spacing w:after="0" w:line="240" w:lineRule="auto"/>
        <w:rPr>
          <w:rFonts w:cs="Times New Roman"/>
          <w:sz w:val="20"/>
          <w:szCs w:val="20"/>
        </w:rPr>
      </w:pPr>
      <w:r w:rsidRPr="002204BA">
        <w:rPr>
          <w:rFonts w:cs="Times New Roman"/>
          <w:sz w:val="20"/>
          <w:szCs w:val="20"/>
        </w:rPr>
        <w:t>- на повышение квалификации в установленном порядке не реже одного раза в пять лет;</w:t>
      </w:r>
    </w:p>
    <w:p w:rsidR="00057FE9" w:rsidRPr="002204BA" w:rsidRDefault="00057FE9" w:rsidP="002204BA">
      <w:pPr>
        <w:spacing w:after="0" w:line="240" w:lineRule="auto"/>
        <w:rPr>
          <w:rFonts w:cs="Times New Roman"/>
          <w:sz w:val="20"/>
          <w:szCs w:val="20"/>
        </w:rPr>
      </w:pPr>
      <w:r w:rsidRPr="002204BA">
        <w:rPr>
          <w:rFonts w:cs="Times New Roman"/>
          <w:sz w:val="20"/>
          <w:szCs w:val="20"/>
        </w:rPr>
        <w:t>- на охрану прав и интересов несовершеннолетних.</w:t>
      </w:r>
    </w:p>
    <w:p w:rsidR="00057FE9" w:rsidRPr="002204BA" w:rsidRDefault="00057FE9" w:rsidP="002204BA">
      <w:pPr>
        <w:spacing w:after="0" w:line="240" w:lineRule="auto"/>
        <w:rPr>
          <w:rFonts w:cs="Times New Roman"/>
          <w:sz w:val="20"/>
          <w:szCs w:val="20"/>
        </w:rPr>
      </w:pPr>
      <w:r w:rsidRPr="002204BA">
        <w:rPr>
          <w:rFonts w:cs="Times New Roman"/>
          <w:sz w:val="20"/>
          <w:szCs w:val="20"/>
        </w:rPr>
        <w:t>Учитель пользуется правом работы по совместительству в соответствии с Трудовым кодексом Кыргызской Республики и другими нормативными правовыми актами Кыргызской Республики.</w:t>
      </w:r>
    </w:p>
    <w:p w:rsidR="00057FE9" w:rsidRPr="002204BA" w:rsidRDefault="00057FE9" w:rsidP="002204BA">
      <w:pPr>
        <w:spacing w:after="0" w:line="240" w:lineRule="auto"/>
        <w:rPr>
          <w:rFonts w:cs="Times New Roman"/>
          <w:sz w:val="20"/>
          <w:szCs w:val="20"/>
        </w:rPr>
      </w:pPr>
    </w:p>
    <w:p w:rsidR="00057FE9" w:rsidRPr="002204BA" w:rsidRDefault="00057FE9" w:rsidP="002204BA">
      <w:pPr>
        <w:spacing w:after="0" w:line="240" w:lineRule="auto"/>
        <w:rPr>
          <w:rFonts w:cs="Times New Roman"/>
          <w:sz w:val="20"/>
          <w:szCs w:val="20"/>
        </w:rPr>
      </w:pPr>
      <w:r w:rsidRPr="002204BA">
        <w:rPr>
          <w:rFonts w:cs="Times New Roman"/>
          <w:sz w:val="20"/>
          <w:szCs w:val="20"/>
        </w:rPr>
        <w:t>Учитель имеет право участвовать в управлении школой.</w:t>
      </w:r>
    </w:p>
    <w:p w:rsidR="00057FE9" w:rsidRPr="002204BA" w:rsidRDefault="00057FE9" w:rsidP="002204BA">
      <w:pPr>
        <w:spacing w:after="0" w:line="240" w:lineRule="auto"/>
        <w:rPr>
          <w:rFonts w:cs="Times New Roman"/>
          <w:sz w:val="20"/>
          <w:szCs w:val="20"/>
        </w:rPr>
      </w:pPr>
      <w:r w:rsidRPr="002204BA">
        <w:rPr>
          <w:rFonts w:cs="Times New Roman"/>
          <w:sz w:val="20"/>
          <w:szCs w:val="20"/>
        </w:rPr>
        <w:t>Устойчивость служебного положения учителя гарантируется даже в том случае, когда полностью или частично изменяется организация системы школьного образования.</w:t>
      </w:r>
    </w:p>
    <w:p w:rsidR="00057FE9" w:rsidRPr="00673590" w:rsidRDefault="00057FE9" w:rsidP="002204BA">
      <w:pPr>
        <w:spacing w:after="0" w:line="240" w:lineRule="auto"/>
        <w:rPr>
          <w:rFonts w:cs="Times New Roman"/>
          <w:b/>
          <w:color w:val="8064A2" w:themeColor="accent4"/>
          <w:sz w:val="20"/>
          <w:szCs w:val="20"/>
        </w:rPr>
      </w:pPr>
      <w:r w:rsidRPr="00673590">
        <w:rPr>
          <w:rFonts w:cs="Times New Roman"/>
          <w:b/>
          <w:color w:val="8064A2" w:themeColor="accent4"/>
          <w:sz w:val="20"/>
          <w:szCs w:val="20"/>
        </w:rPr>
        <w:t>Статья 6. Защита чести и достоинства учителя</w:t>
      </w:r>
    </w:p>
    <w:p w:rsidR="002204BA" w:rsidRPr="002204BA" w:rsidRDefault="00057FE9" w:rsidP="002204BA">
      <w:pPr>
        <w:spacing w:after="0" w:line="240" w:lineRule="auto"/>
        <w:rPr>
          <w:rFonts w:cs="Times New Roman"/>
          <w:sz w:val="20"/>
          <w:szCs w:val="20"/>
        </w:rPr>
      </w:pPr>
      <w:r w:rsidRPr="002204BA">
        <w:rPr>
          <w:rFonts w:cs="Times New Roman"/>
          <w:sz w:val="20"/>
          <w:szCs w:val="20"/>
        </w:rPr>
        <w:t>Учителю как гражданину Кыргызской Республики или любой другой страны гарантируются защита чести и достоинства.</w:t>
      </w:r>
    </w:p>
    <w:p w:rsidR="00057FE9" w:rsidRPr="002204BA" w:rsidRDefault="00057FE9" w:rsidP="002204BA">
      <w:pPr>
        <w:spacing w:after="0" w:line="240" w:lineRule="auto"/>
        <w:rPr>
          <w:rFonts w:cs="Times New Roman"/>
          <w:sz w:val="20"/>
          <w:szCs w:val="20"/>
        </w:rPr>
      </w:pPr>
      <w:r w:rsidRPr="002204BA">
        <w:rPr>
          <w:rFonts w:cs="Times New Roman"/>
          <w:sz w:val="20"/>
          <w:szCs w:val="20"/>
        </w:rPr>
        <w:t>Система инспекции и контроля профессиональной деятельности учителя не должна ограничивать свободу творческой инициативы учителя. В ходе аттестации и других случаях оценка работы учителя должна быть объективной и доводиться до сведения учителя.</w:t>
      </w:r>
    </w:p>
    <w:p w:rsidR="00057FE9" w:rsidRPr="002204BA" w:rsidRDefault="00057FE9" w:rsidP="002204BA">
      <w:pPr>
        <w:spacing w:after="0" w:line="240" w:lineRule="auto"/>
        <w:rPr>
          <w:rFonts w:cs="Times New Roman"/>
          <w:sz w:val="20"/>
          <w:szCs w:val="20"/>
        </w:rPr>
      </w:pPr>
      <w:r w:rsidRPr="002204BA">
        <w:rPr>
          <w:rFonts w:cs="Times New Roman"/>
          <w:sz w:val="20"/>
          <w:szCs w:val="20"/>
        </w:rPr>
        <w:t>Порядок аттестации, инспекции и контроля за деятельностью учителя регулируется положениями, разрабатываемыми центральным органом государственного управления образованием и утверждаемыми в установленном порядке.</w:t>
      </w:r>
    </w:p>
    <w:p w:rsidR="00057FE9" w:rsidRPr="002204BA" w:rsidRDefault="00057FE9" w:rsidP="002204BA">
      <w:pPr>
        <w:spacing w:after="0" w:line="240" w:lineRule="auto"/>
        <w:rPr>
          <w:rFonts w:cs="Times New Roman"/>
          <w:sz w:val="20"/>
          <w:szCs w:val="20"/>
        </w:rPr>
      </w:pPr>
      <w:r w:rsidRPr="002204BA">
        <w:rPr>
          <w:rFonts w:cs="Times New Roman"/>
          <w:sz w:val="20"/>
          <w:szCs w:val="20"/>
        </w:rPr>
        <w:t>Не допускается привлечение учителей общеобразовательных школ, дошкольных и внешкольных учреждений на сельскохозяйственные и другие работы, не связанные с их профессиональной деятельностью.</w:t>
      </w:r>
    </w:p>
    <w:p w:rsidR="00057FE9" w:rsidRPr="002204BA" w:rsidRDefault="00057FE9" w:rsidP="002204BA">
      <w:pPr>
        <w:spacing w:after="0" w:line="240" w:lineRule="auto"/>
        <w:rPr>
          <w:rFonts w:cs="Times New Roman"/>
          <w:sz w:val="20"/>
          <w:szCs w:val="20"/>
        </w:rPr>
      </w:pPr>
      <w:r w:rsidRPr="002204BA">
        <w:rPr>
          <w:rFonts w:cs="Times New Roman"/>
          <w:sz w:val="20"/>
          <w:szCs w:val="20"/>
        </w:rPr>
        <w:t>Родители учащихся не имеют права на неоправданное вмешательство в вопросы, которые по своему характеру входят в круг профессиональных обязанностей учителя.</w:t>
      </w:r>
    </w:p>
    <w:p w:rsidR="00057FE9" w:rsidRPr="00673590" w:rsidRDefault="00057FE9" w:rsidP="002204BA">
      <w:pPr>
        <w:spacing w:after="0" w:line="240" w:lineRule="auto"/>
        <w:rPr>
          <w:rFonts w:cs="Times New Roman"/>
          <w:b/>
          <w:color w:val="8064A2" w:themeColor="accent4"/>
          <w:sz w:val="20"/>
          <w:szCs w:val="20"/>
        </w:rPr>
      </w:pPr>
      <w:r w:rsidRPr="00673590">
        <w:rPr>
          <w:rFonts w:cs="Times New Roman"/>
          <w:b/>
          <w:color w:val="8064A2" w:themeColor="accent4"/>
          <w:sz w:val="20"/>
          <w:szCs w:val="20"/>
        </w:rPr>
        <w:t>Статья 7. Право на материальное обеспечение</w:t>
      </w:r>
    </w:p>
    <w:p w:rsidR="00057FE9" w:rsidRPr="002204BA" w:rsidRDefault="00057FE9" w:rsidP="002204BA">
      <w:pPr>
        <w:spacing w:after="0" w:line="240" w:lineRule="auto"/>
        <w:rPr>
          <w:rFonts w:cs="Times New Roman"/>
          <w:sz w:val="20"/>
          <w:szCs w:val="20"/>
        </w:rPr>
      </w:pPr>
      <w:r w:rsidRPr="002204BA">
        <w:rPr>
          <w:rFonts w:cs="Times New Roman"/>
          <w:sz w:val="20"/>
          <w:szCs w:val="20"/>
        </w:rPr>
        <w:t>Размер заработной платы учителя устанавливается в порядке, определенном Законом Кыргызской Республики "Об образовании", и на основе Единой тарифной сетки (ЕТС) с учетом образования, педагогического стажа и итогов аттестации.</w:t>
      </w:r>
    </w:p>
    <w:p w:rsidR="00057FE9" w:rsidRPr="002204BA" w:rsidRDefault="00057FE9" w:rsidP="002204BA">
      <w:pPr>
        <w:spacing w:after="0" w:line="240" w:lineRule="auto"/>
        <w:rPr>
          <w:rFonts w:cs="Times New Roman"/>
          <w:sz w:val="20"/>
          <w:szCs w:val="20"/>
        </w:rPr>
      </w:pPr>
      <w:r w:rsidRPr="002204BA">
        <w:rPr>
          <w:rFonts w:cs="Times New Roman"/>
          <w:sz w:val="20"/>
          <w:szCs w:val="20"/>
        </w:rPr>
        <w:t>Заработная плата учителя рассчитывается на финансовый год (12 месяцев).</w:t>
      </w:r>
    </w:p>
    <w:p w:rsidR="00057FE9" w:rsidRPr="002204BA" w:rsidRDefault="00057FE9" w:rsidP="002204BA">
      <w:pPr>
        <w:spacing w:after="0" w:line="240" w:lineRule="auto"/>
        <w:rPr>
          <w:rFonts w:cs="Times New Roman"/>
          <w:sz w:val="20"/>
          <w:szCs w:val="20"/>
        </w:rPr>
      </w:pPr>
      <w:r w:rsidRPr="002204BA">
        <w:rPr>
          <w:rFonts w:cs="Times New Roman"/>
          <w:sz w:val="20"/>
          <w:szCs w:val="20"/>
        </w:rPr>
        <w:t>Органы местного управления и самоуправления за счет средств местного бюджета могут устанавливать надбавки к заработной плате учителей в рамках каждой категории.</w:t>
      </w:r>
    </w:p>
    <w:p w:rsidR="00057FE9" w:rsidRPr="002204BA" w:rsidRDefault="00057FE9" w:rsidP="002204BA">
      <w:pPr>
        <w:spacing w:after="0" w:line="240" w:lineRule="auto"/>
        <w:rPr>
          <w:rFonts w:cs="Times New Roman"/>
          <w:sz w:val="20"/>
          <w:szCs w:val="20"/>
        </w:rPr>
      </w:pPr>
      <w:r w:rsidRPr="002204BA">
        <w:rPr>
          <w:rFonts w:cs="Times New Roman"/>
          <w:sz w:val="20"/>
          <w:szCs w:val="20"/>
        </w:rPr>
        <w:t>Школы, дошкольные и внешкольные образовательные организации могут самостоятельно устанавливать надбавки и доплаты педагогическим работникам из собственных, спонсорских средств по согласованию с попечительским советом и в соответствии с законодательством Кыргызской Республики.</w:t>
      </w:r>
    </w:p>
    <w:p w:rsidR="00057FE9" w:rsidRPr="002204BA" w:rsidRDefault="00057FE9" w:rsidP="002204BA">
      <w:pPr>
        <w:spacing w:after="0" w:line="240" w:lineRule="auto"/>
        <w:rPr>
          <w:rFonts w:cs="Times New Roman"/>
          <w:sz w:val="20"/>
          <w:szCs w:val="20"/>
        </w:rPr>
      </w:pPr>
    </w:p>
    <w:p w:rsidR="00057FE9" w:rsidRPr="002204BA" w:rsidRDefault="00057FE9" w:rsidP="002204BA">
      <w:pPr>
        <w:spacing w:after="0" w:line="240" w:lineRule="auto"/>
        <w:rPr>
          <w:rFonts w:cs="Times New Roman"/>
          <w:sz w:val="20"/>
          <w:szCs w:val="20"/>
        </w:rPr>
      </w:pPr>
      <w:r w:rsidRPr="002204BA">
        <w:rPr>
          <w:rFonts w:cs="Times New Roman"/>
          <w:sz w:val="20"/>
          <w:szCs w:val="20"/>
        </w:rPr>
        <w:t>Размер заработной платы учителя периодически пересматривается с учетом изменения размера первого разряда Единой тарифной сетки.</w:t>
      </w:r>
    </w:p>
    <w:p w:rsidR="00057FE9" w:rsidRPr="002204BA" w:rsidRDefault="00057FE9" w:rsidP="002204BA">
      <w:pPr>
        <w:spacing w:after="0" w:line="240" w:lineRule="auto"/>
        <w:rPr>
          <w:rFonts w:cs="Times New Roman"/>
          <w:sz w:val="20"/>
          <w:szCs w:val="20"/>
        </w:rPr>
      </w:pPr>
      <w:r w:rsidRPr="002204BA">
        <w:rPr>
          <w:rFonts w:cs="Times New Roman"/>
          <w:sz w:val="20"/>
          <w:szCs w:val="20"/>
        </w:rPr>
        <w:t>Работа учителя, превышающая стандартную норму (ставку), оплачивается.</w:t>
      </w:r>
    </w:p>
    <w:p w:rsidR="00057FE9" w:rsidRPr="002204BA" w:rsidRDefault="00057FE9" w:rsidP="002204BA">
      <w:pPr>
        <w:spacing w:after="0" w:line="240" w:lineRule="auto"/>
        <w:rPr>
          <w:rFonts w:cs="Times New Roman"/>
          <w:sz w:val="20"/>
          <w:szCs w:val="20"/>
        </w:rPr>
      </w:pPr>
      <w:r w:rsidRPr="002204BA">
        <w:rPr>
          <w:rFonts w:cs="Times New Roman"/>
          <w:sz w:val="20"/>
          <w:szCs w:val="20"/>
        </w:rPr>
        <w:t>Размер надбавки к заработной плате учителя за классное руководство составляет:</w:t>
      </w:r>
    </w:p>
    <w:p w:rsidR="00057FE9" w:rsidRPr="002204BA" w:rsidRDefault="00057FE9" w:rsidP="002204BA">
      <w:pPr>
        <w:spacing w:after="0" w:line="240" w:lineRule="auto"/>
        <w:rPr>
          <w:rFonts w:cs="Times New Roman"/>
          <w:sz w:val="20"/>
          <w:szCs w:val="20"/>
        </w:rPr>
      </w:pPr>
      <w:r w:rsidRPr="002204BA">
        <w:rPr>
          <w:rFonts w:cs="Times New Roman"/>
          <w:sz w:val="20"/>
          <w:szCs w:val="20"/>
        </w:rPr>
        <w:t>в 1-4 классах - 15 процентов от тарифной ставки согласно разряду;</w:t>
      </w:r>
    </w:p>
    <w:p w:rsidR="00057FE9" w:rsidRPr="002204BA" w:rsidRDefault="00057FE9" w:rsidP="002204BA">
      <w:pPr>
        <w:spacing w:after="0" w:line="240" w:lineRule="auto"/>
        <w:rPr>
          <w:rFonts w:cs="Times New Roman"/>
          <w:sz w:val="20"/>
          <w:szCs w:val="20"/>
        </w:rPr>
      </w:pPr>
      <w:r w:rsidRPr="002204BA">
        <w:rPr>
          <w:rFonts w:cs="Times New Roman"/>
          <w:sz w:val="20"/>
          <w:szCs w:val="20"/>
        </w:rPr>
        <w:t>в 5-11 классах - 20 процентов от тарифной ставки согласно разряду.</w:t>
      </w:r>
    </w:p>
    <w:p w:rsidR="00057FE9" w:rsidRPr="002204BA" w:rsidRDefault="00057FE9" w:rsidP="002204BA">
      <w:pPr>
        <w:spacing w:after="0" w:line="240" w:lineRule="auto"/>
        <w:rPr>
          <w:rFonts w:cs="Times New Roman"/>
          <w:sz w:val="20"/>
          <w:szCs w:val="20"/>
        </w:rPr>
      </w:pPr>
      <w:r w:rsidRPr="002204BA">
        <w:rPr>
          <w:rFonts w:cs="Times New Roman"/>
          <w:sz w:val="20"/>
          <w:szCs w:val="20"/>
        </w:rPr>
        <w:t>В случае если ранее получаемая надбавка учителя выше размера надбавки к заработной плате за классное руководство, установленной в процентах от тарифной ставки, то выплачивается ранее установленная надбавка.</w:t>
      </w:r>
    </w:p>
    <w:p w:rsidR="00057FE9" w:rsidRPr="002204BA" w:rsidRDefault="00057FE9" w:rsidP="002204BA">
      <w:pPr>
        <w:spacing w:after="0" w:line="240" w:lineRule="auto"/>
        <w:rPr>
          <w:rFonts w:cs="Times New Roman"/>
          <w:sz w:val="20"/>
          <w:szCs w:val="20"/>
        </w:rPr>
      </w:pPr>
      <w:r w:rsidRPr="002204BA">
        <w:rPr>
          <w:rFonts w:cs="Times New Roman"/>
          <w:sz w:val="20"/>
          <w:szCs w:val="20"/>
        </w:rPr>
        <w:t>Молодым специалистам (имеющим педагогический стаж до трех лет после окончания среднего профессионального и высшего профессионального педагогических учебных заведений) устанавливается надбавка к заработной плате в размере, предусмотренном законодательством Кыргызской Республики.</w:t>
      </w:r>
    </w:p>
    <w:p w:rsidR="00057FE9" w:rsidRPr="002204BA" w:rsidRDefault="00057FE9" w:rsidP="002204BA">
      <w:pPr>
        <w:spacing w:after="0" w:line="240" w:lineRule="auto"/>
        <w:rPr>
          <w:rFonts w:cs="Times New Roman"/>
          <w:sz w:val="20"/>
          <w:szCs w:val="20"/>
        </w:rPr>
      </w:pPr>
      <w:r w:rsidRPr="002204BA">
        <w:rPr>
          <w:rFonts w:cs="Times New Roman"/>
          <w:sz w:val="20"/>
          <w:szCs w:val="20"/>
        </w:rPr>
        <w:t>Государство обеспечивает своевременную выплату заработной платы учителям и руководителям школ из республиканского бюджета в полном объеме в течение всего года.</w:t>
      </w:r>
    </w:p>
    <w:p w:rsidR="00057FE9" w:rsidRPr="002204BA" w:rsidRDefault="00057FE9" w:rsidP="002204BA">
      <w:pPr>
        <w:spacing w:after="0" w:line="240" w:lineRule="auto"/>
        <w:rPr>
          <w:rFonts w:cs="Times New Roman"/>
          <w:sz w:val="20"/>
          <w:szCs w:val="20"/>
        </w:rPr>
      </w:pPr>
      <w:r w:rsidRPr="002204BA">
        <w:rPr>
          <w:rFonts w:cs="Times New Roman"/>
          <w:sz w:val="20"/>
          <w:szCs w:val="20"/>
        </w:rPr>
        <w:t>В случае несвоевременной выплаты заработной платы учителям оплата производится с индексацией согласно Закону Кыргызской Республики "Об обеспечении своевременности выдачи заработной платы, пенсии, пособий и иных социальных выплат".</w:t>
      </w:r>
    </w:p>
    <w:p w:rsidR="00057FE9" w:rsidRPr="002204BA" w:rsidRDefault="00057FE9" w:rsidP="002204BA">
      <w:pPr>
        <w:spacing w:after="0" w:line="240" w:lineRule="auto"/>
        <w:rPr>
          <w:rFonts w:cs="Times New Roman"/>
          <w:sz w:val="20"/>
          <w:szCs w:val="20"/>
        </w:rPr>
      </w:pPr>
      <w:r w:rsidRPr="002204BA">
        <w:rPr>
          <w:rFonts w:cs="Times New Roman"/>
          <w:sz w:val="20"/>
          <w:szCs w:val="20"/>
        </w:rPr>
        <w:t>Учителям, работающим в высокогорных и отдаленных сельских районах, предусматриваются льготы и надбавки к заработной плате в порядке, устанавливаемом Правительством Кыргызской Республики.</w:t>
      </w:r>
    </w:p>
    <w:p w:rsidR="00057FE9" w:rsidRPr="002204BA" w:rsidRDefault="00057FE9" w:rsidP="002204BA">
      <w:pPr>
        <w:spacing w:after="0" w:line="240" w:lineRule="auto"/>
        <w:rPr>
          <w:rFonts w:cs="Times New Roman"/>
          <w:sz w:val="20"/>
          <w:szCs w:val="20"/>
        </w:rPr>
      </w:pPr>
      <w:r w:rsidRPr="002204BA">
        <w:rPr>
          <w:rFonts w:cs="Times New Roman"/>
          <w:sz w:val="20"/>
          <w:szCs w:val="20"/>
        </w:rPr>
        <w:t>Лицам, не обеспеченным жилой площадью или нуждающимся в улучшении жилищных условий, местными государственными администрациями и органами местного самоуправления предоставляются земельные участки для строительства жилья.</w:t>
      </w:r>
    </w:p>
    <w:p w:rsidR="00057FE9" w:rsidRPr="002204BA" w:rsidRDefault="00057FE9" w:rsidP="002204BA">
      <w:pPr>
        <w:spacing w:after="0" w:line="240" w:lineRule="auto"/>
        <w:rPr>
          <w:rFonts w:cs="Times New Roman"/>
          <w:sz w:val="20"/>
          <w:szCs w:val="20"/>
        </w:rPr>
      </w:pPr>
      <w:r w:rsidRPr="002204BA">
        <w:rPr>
          <w:rFonts w:cs="Times New Roman"/>
          <w:sz w:val="20"/>
          <w:szCs w:val="20"/>
        </w:rPr>
        <w:t>Учителям, работающим в школах, дошкольных и внешкольных учреждениях, имеющим ученую степень кандидата или доктора наук, устанавливаются надбавки в соответствии с законодательством Кыргызской Республики.</w:t>
      </w:r>
    </w:p>
    <w:p w:rsidR="00057FE9" w:rsidRPr="002204BA" w:rsidRDefault="00057FE9" w:rsidP="002204BA">
      <w:pPr>
        <w:spacing w:after="0" w:line="240" w:lineRule="auto"/>
        <w:rPr>
          <w:rFonts w:cs="Times New Roman"/>
          <w:sz w:val="20"/>
          <w:szCs w:val="20"/>
        </w:rPr>
      </w:pPr>
      <w:r w:rsidRPr="002204BA">
        <w:rPr>
          <w:rFonts w:cs="Times New Roman"/>
          <w:sz w:val="20"/>
          <w:szCs w:val="20"/>
        </w:rPr>
        <w:t>Запрещается производить удержания из заработной платы учителей, не предусмотренные законодательством Кыргызской Республики.</w:t>
      </w:r>
    </w:p>
    <w:p w:rsidR="00057FE9" w:rsidRPr="002204BA" w:rsidRDefault="00057FE9" w:rsidP="002204BA">
      <w:pPr>
        <w:spacing w:after="0" w:line="240" w:lineRule="auto"/>
        <w:rPr>
          <w:rFonts w:cs="Times New Roman"/>
          <w:sz w:val="20"/>
          <w:szCs w:val="20"/>
        </w:rPr>
      </w:pPr>
      <w:r w:rsidRPr="002204BA">
        <w:rPr>
          <w:rFonts w:cs="Times New Roman"/>
          <w:sz w:val="20"/>
          <w:szCs w:val="20"/>
        </w:rPr>
        <w:lastRenderedPageBreak/>
        <w:t>Школы, дошкольные и внешкольные образовательные организации имеют право выделять средства на проведение факультативных занятий, кружков по выбору учащихся, организацию кружков, клубов, научных студий, спортивных и других объединений, на оплату лекций.</w:t>
      </w:r>
    </w:p>
    <w:p w:rsidR="00057FE9" w:rsidRPr="002204BA" w:rsidRDefault="00057FE9" w:rsidP="002204BA">
      <w:pPr>
        <w:spacing w:after="0" w:line="240" w:lineRule="auto"/>
        <w:rPr>
          <w:rFonts w:cs="Times New Roman"/>
          <w:sz w:val="20"/>
          <w:szCs w:val="20"/>
        </w:rPr>
      </w:pPr>
      <w:r w:rsidRPr="002204BA">
        <w:rPr>
          <w:rFonts w:cs="Times New Roman"/>
          <w:sz w:val="20"/>
          <w:szCs w:val="20"/>
        </w:rPr>
        <w:t>(В редакции Законов КР от 28 декабря 2006 года N 210, 25 июня 2009 года N 189)</w:t>
      </w:r>
    </w:p>
    <w:p w:rsidR="00057FE9" w:rsidRPr="002204BA" w:rsidRDefault="00057FE9" w:rsidP="002204BA">
      <w:pPr>
        <w:spacing w:after="0" w:line="240" w:lineRule="auto"/>
        <w:rPr>
          <w:rFonts w:cs="Times New Roman"/>
          <w:b/>
          <w:color w:val="8064A2" w:themeColor="accent4"/>
          <w:sz w:val="20"/>
          <w:szCs w:val="20"/>
        </w:rPr>
      </w:pPr>
      <w:r w:rsidRPr="002204BA">
        <w:rPr>
          <w:rFonts w:cs="Times New Roman"/>
          <w:b/>
          <w:color w:val="8064A2" w:themeColor="accent4"/>
          <w:sz w:val="20"/>
          <w:szCs w:val="20"/>
        </w:rPr>
        <w:t>Статья 8. Право на социальное обеспечение</w:t>
      </w:r>
    </w:p>
    <w:p w:rsidR="00057FE9" w:rsidRPr="002204BA" w:rsidRDefault="00057FE9" w:rsidP="002204BA">
      <w:pPr>
        <w:spacing w:after="0" w:line="240" w:lineRule="auto"/>
        <w:rPr>
          <w:rFonts w:cs="Times New Roman"/>
          <w:sz w:val="20"/>
          <w:szCs w:val="20"/>
        </w:rPr>
      </w:pPr>
      <w:r w:rsidRPr="002204BA">
        <w:rPr>
          <w:rFonts w:cs="Times New Roman"/>
          <w:sz w:val="20"/>
          <w:szCs w:val="20"/>
        </w:rPr>
        <w:t>Государство обеспечивает учителю надлежащие условия труда, быта и социальные льготы, связанные с репродуктивной функцией.</w:t>
      </w:r>
    </w:p>
    <w:p w:rsidR="00057FE9" w:rsidRPr="002204BA" w:rsidRDefault="00057FE9" w:rsidP="002204BA">
      <w:pPr>
        <w:spacing w:after="0" w:line="240" w:lineRule="auto"/>
        <w:rPr>
          <w:rFonts w:cs="Times New Roman"/>
          <w:sz w:val="20"/>
          <w:szCs w:val="20"/>
        </w:rPr>
      </w:pPr>
    </w:p>
    <w:p w:rsidR="00057FE9" w:rsidRPr="002204BA" w:rsidRDefault="00057FE9" w:rsidP="002204BA">
      <w:pPr>
        <w:spacing w:after="0" w:line="240" w:lineRule="auto"/>
        <w:rPr>
          <w:rFonts w:cs="Times New Roman"/>
          <w:sz w:val="20"/>
          <w:szCs w:val="20"/>
        </w:rPr>
      </w:pPr>
      <w:r w:rsidRPr="002204BA">
        <w:rPr>
          <w:rFonts w:cs="Times New Roman"/>
          <w:sz w:val="20"/>
          <w:szCs w:val="20"/>
        </w:rPr>
        <w:t>Органы местного управления и самоуправления за счет средств местного бюджета обязаны предоставлять учителям льготы при оплате эксплуатационных расходов по содержанию жилой площади и коммунальных услуг и беспроцентные ссуды на индивидуальное жилищное строительство.</w:t>
      </w:r>
    </w:p>
    <w:p w:rsidR="00057FE9" w:rsidRPr="002204BA" w:rsidRDefault="00057FE9" w:rsidP="002204BA">
      <w:pPr>
        <w:spacing w:after="0" w:line="240" w:lineRule="auto"/>
        <w:rPr>
          <w:rFonts w:cs="Times New Roman"/>
          <w:sz w:val="20"/>
          <w:szCs w:val="20"/>
        </w:rPr>
      </w:pPr>
    </w:p>
    <w:p w:rsidR="00057FE9" w:rsidRPr="00673590" w:rsidRDefault="00057FE9" w:rsidP="002204BA">
      <w:pPr>
        <w:spacing w:after="0" w:line="240" w:lineRule="auto"/>
        <w:rPr>
          <w:rFonts w:cs="Times New Roman"/>
          <w:b/>
          <w:color w:val="8064A2" w:themeColor="accent4"/>
          <w:sz w:val="20"/>
          <w:szCs w:val="20"/>
        </w:rPr>
      </w:pPr>
      <w:r w:rsidRPr="00673590">
        <w:rPr>
          <w:rFonts w:cs="Times New Roman"/>
          <w:b/>
          <w:color w:val="8064A2" w:themeColor="accent4"/>
          <w:sz w:val="20"/>
          <w:szCs w:val="20"/>
        </w:rPr>
        <w:t>Статья 9. Право на отдых</w:t>
      </w:r>
    </w:p>
    <w:p w:rsidR="00057FE9" w:rsidRPr="002204BA" w:rsidRDefault="00057FE9" w:rsidP="002204BA">
      <w:pPr>
        <w:spacing w:after="0" w:line="240" w:lineRule="auto"/>
        <w:rPr>
          <w:rFonts w:cs="Times New Roman"/>
          <w:sz w:val="20"/>
          <w:szCs w:val="20"/>
        </w:rPr>
      </w:pPr>
    </w:p>
    <w:p w:rsidR="00057FE9" w:rsidRPr="002204BA" w:rsidRDefault="00057FE9" w:rsidP="002204BA">
      <w:pPr>
        <w:spacing w:after="0" w:line="240" w:lineRule="auto"/>
        <w:rPr>
          <w:rFonts w:cs="Times New Roman"/>
          <w:sz w:val="20"/>
          <w:szCs w:val="20"/>
        </w:rPr>
      </w:pPr>
      <w:r w:rsidRPr="002204BA">
        <w:rPr>
          <w:rFonts w:cs="Times New Roman"/>
          <w:sz w:val="20"/>
          <w:szCs w:val="20"/>
        </w:rPr>
        <w:t>Право учителя на отдых обеспечивается рациональным планированием учебной нагрузки, предоставлением еженедельного отдыха, а также ежегодных оплачиваемых отпусков, предусмотренных законодательством Кыргызской Республики.</w:t>
      </w:r>
    </w:p>
    <w:p w:rsidR="00057FE9" w:rsidRPr="002204BA" w:rsidRDefault="00057FE9" w:rsidP="002204BA">
      <w:pPr>
        <w:spacing w:after="0" w:line="240" w:lineRule="auto"/>
        <w:rPr>
          <w:rFonts w:cs="Times New Roman"/>
          <w:sz w:val="20"/>
          <w:szCs w:val="20"/>
        </w:rPr>
      </w:pPr>
    </w:p>
    <w:p w:rsidR="00057FE9" w:rsidRPr="002204BA" w:rsidRDefault="00057FE9" w:rsidP="002204BA">
      <w:pPr>
        <w:spacing w:after="0" w:line="240" w:lineRule="auto"/>
        <w:rPr>
          <w:rFonts w:cs="Times New Roman"/>
          <w:sz w:val="20"/>
          <w:szCs w:val="20"/>
        </w:rPr>
      </w:pPr>
      <w:r w:rsidRPr="002204BA">
        <w:rPr>
          <w:rFonts w:cs="Times New Roman"/>
          <w:sz w:val="20"/>
          <w:szCs w:val="20"/>
        </w:rPr>
        <w:t>Продолжительность рабочего дня и рабочей недели учителя устанавливается в пределах, предусмотренных Законом Кыргызской Республики "Об образовании".</w:t>
      </w:r>
    </w:p>
    <w:p w:rsidR="00057FE9" w:rsidRPr="00673590" w:rsidRDefault="00057FE9" w:rsidP="002204BA">
      <w:pPr>
        <w:spacing w:after="0" w:line="240" w:lineRule="auto"/>
        <w:rPr>
          <w:rFonts w:cs="Times New Roman"/>
          <w:b/>
          <w:color w:val="8064A2" w:themeColor="accent4"/>
          <w:sz w:val="20"/>
          <w:szCs w:val="20"/>
        </w:rPr>
      </w:pPr>
    </w:p>
    <w:p w:rsidR="00057FE9" w:rsidRPr="00673590" w:rsidRDefault="00057FE9" w:rsidP="002204BA">
      <w:pPr>
        <w:spacing w:after="0" w:line="240" w:lineRule="auto"/>
        <w:rPr>
          <w:rFonts w:cs="Times New Roman"/>
          <w:b/>
          <w:color w:val="8064A2" w:themeColor="accent4"/>
          <w:sz w:val="20"/>
          <w:szCs w:val="20"/>
        </w:rPr>
      </w:pPr>
      <w:r w:rsidRPr="00673590">
        <w:rPr>
          <w:rFonts w:cs="Times New Roman"/>
          <w:b/>
          <w:color w:val="8064A2" w:themeColor="accent4"/>
          <w:sz w:val="20"/>
          <w:szCs w:val="20"/>
        </w:rPr>
        <w:t>Статья 10. Право на охрану здоровья</w:t>
      </w:r>
    </w:p>
    <w:p w:rsidR="00057FE9" w:rsidRPr="002204BA" w:rsidRDefault="00057FE9" w:rsidP="002204BA">
      <w:pPr>
        <w:spacing w:after="0" w:line="240" w:lineRule="auto"/>
        <w:rPr>
          <w:rFonts w:cs="Times New Roman"/>
          <w:sz w:val="20"/>
          <w:szCs w:val="20"/>
        </w:rPr>
      </w:pPr>
    </w:p>
    <w:p w:rsidR="00057FE9" w:rsidRPr="002204BA" w:rsidRDefault="00057FE9" w:rsidP="002204BA">
      <w:pPr>
        <w:spacing w:after="0" w:line="240" w:lineRule="auto"/>
        <w:rPr>
          <w:rFonts w:cs="Times New Roman"/>
          <w:sz w:val="20"/>
          <w:szCs w:val="20"/>
        </w:rPr>
      </w:pPr>
      <w:r w:rsidRPr="002204BA">
        <w:rPr>
          <w:rFonts w:cs="Times New Roman"/>
          <w:sz w:val="20"/>
          <w:szCs w:val="20"/>
        </w:rPr>
        <w:t>Учитель имеет право на охрану здоровья, реализуемое проведением санитарно-гигиенических, противоэпидемических, лечебно-профилактических мероприятий в соответствии с законодательством Кыргызской Республики.</w:t>
      </w:r>
    </w:p>
    <w:p w:rsidR="00057FE9" w:rsidRPr="002204BA" w:rsidRDefault="00057FE9" w:rsidP="002204BA">
      <w:pPr>
        <w:spacing w:after="0" w:line="240" w:lineRule="auto"/>
        <w:rPr>
          <w:rFonts w:cs="Times New Roman"/>
          <w:sz w:val="20"/>
          <w:szCs w:val="20"/>
        </w:rPr>
      </w:pPr>
    </w:p>
    <w:p w:rsidR="00057FE9" w:rsidRPr="002204BA" w:rsidRDefault="00057FE9" w:rsidP="002204BA">
      <w:pPr>
        <w:spacing w:after="0" w:line="240" w:lineRule="auto"/>
        <w:rPr>
          <w:rFonts w:cs="Times New Roman"/>
          <w:sz w:val="20"/>
          <w:szCs w:val="20"/>
        </w:rPr>
      </w:pPr>
      <w:r w:rsidRPr="002204BA">
        <w:rPr>
          <w:rFonts w:cs="Times New Roman"/>
          <w:sz w:val="20"/>
          <w:szCs w:val="20"/>
        </w:rPr>
        <w:t>Учителю в обязательном порядке ежегодно проводится бесплатное амбулаторное медицинское обследование в государственных лечебно-профилактических учреждениях.</w:t>
      </w:r>
    </w:p>
    <w:p w:rsidR="00057FE9" w:rsidRPr="002204BA" w:rsidRDefault="00057FE9" w:rsidP="002204BA">
      <w:pPr>
        <w:spacing w:after="0" w:line="240" w:lineRule="auto"/>
        <w:rPr>
          <w:rFonts w:cs="Times New Roman"/>
          <w:sz w:val="20"/>
          <w:szCs w:val="20"/>
        </w:rPr>
      </w:pPr>
    </w:p>
    <w:p w:rsidR="00057FE9" w:rsidRPr="002204BA" w:rsidRDefault="00057FE9" w:rsidP="002204BA">
      <w:pPr>
        <w:spacing w:after="0" w:line="240" w:lineRule="auto"/>
        <w:rPr>
          <w:rFonts w:cs="Times New Roman"/>
          <w:sz w:val="20"/>
          <w:szCs w:val="20"/>
        </w:rPr>
      </w:pPr>
      <w:r w:rsidRPr="002204BA">
        <w:rPr>
          <w:rFonts w:cs="Times New Roman"/>
          <w:sz w:val="20"/>
          <w:szCs w:val="20"/>
        </w:rPr>
        <w:t>Учитель имеет право на санаторно-курортное лечение, отдых в пансионатах и туристических базах на льготных условиях, устанавливаемых Правительством Кыргызской Республики.</w:t>
      </w:r>
    </w:p>
    <w:p w:rsidR="00057FE9" w:rsidRPr="002204BA" w:rsidRDefault="00057FE9" w:rsidP="002204BA">
      <w:pPr>
        <w:spacing w:after="0" w:line="240" w:lineRule="auto"/>
        <w:rPr>
          <w:rFonts w:cs="Times New Roman"/>
          <w:sz w:val="20"/>
          <w:szCs w:val="20"/>
        </w:rPr>
      </w:pPr>
    </w:p>
    <w:p w:rsidR="00057FE9" w:rsidRPr="00673590" w:rsidRDefault="00057FE9" w:rsidP="002204BA">
      <w:pPr>
        <w:spacing w:after="0" w:line="240" w:lineRule="auto"/>
        <w:rPr>
          <w:rFonts w:cs="Times New Roman"/>
          <w:b/>
          <w:color w:val="8064A2" w:themeColor="accent4"/>
          <w:sz w:val="20"/>
          <w:szCs w:val="20"/>
        </w:rPr>
      </w:pPr>
      <w:r w:rsidRPr="00673590">
        <w:rPr>
          <w:rFonts w:cs="Times New Roman"/>
          <w:b/>
          <w:color w:val="8064A2" w:themeColor="accent4"/>
          <w:sz w:val="20"/>
          <w:szCs w:val="20"/>
        </w:rPr>
        <w:t>Статья 11. Право на обеспечение земельными наделами</w:t>
      </w:r>
    </w:p>
    <w:p w:rsidR="00057FE9" w:rsidRPr="002204BA" w:rsidRDefault="00057FE9" w:rsidP="002204BA">
      <w:pPr>
        <w:spacing w:after="0" w:line="240" w:lineRule="auto"/>
        <w:rPr>
          <w:rFonts w:cs="Times New Roman"/>
          <w:sz w:val="20"/>
          <w:szCs w:val="20"/>
        </w:rPr>
      </w:pPr>
    </w:p>
    <w:p w:rsidR="00057FE9" w:rsidRPr="002204BA" w:rsidRDefault="00057FE9" w:rsidP="002204BA">
      <w:pPr>
        <w:spacing w:after="0" w:line="240" w:lineRule="auto"/>
        <w:rPr>
          <w:rFonts w:cs="Times New Roman"/>
          <w:sz w:val="20"/>
          <w:szCs w:val="20"/>
        </w:rPr>
      </w:pPr>
      <w:r w:rsidRPr="002204BA">
        <w:rPr>
          <w:rFonts w:cs="Times New Roman"/>
          <w:sz w:val="20"/>
          <w:szCs w:val="20"/>
        </w:rPr>
        <w:t>Учитель, проживающий в сельской местности, обеспечивается наравне с членами крестьянских и фермерских хозяйств земельным наделом, недвижимостью и иным имуществом в соответствии с законодательством Кыргызской Республики.</w:t>
      </w:r>
    </w:p>
    <w:p w:rsidR="00057FE9" w:rsidRPr="002204BA" w:rsidRDefault="00057FE9" w:rsidP="002204BA">
      <w:pPr>
        <w:spacing w:after="0" w:line="240" w:lineRule="auto"/>
        <w:rPr>
          <w:rFonts w:cs="Times New Roman"/>
          <w:sz w:val="20"/>
          <w:szCs w:val="20"/>
        </w:rPr>
      </w:pPr>
    </w:p>
    <w:p w:rsidR="00057FE9" w:rsidRPr="002204BA" w:rsidRDefault="00057FE9" w:rsidP="002204BA">
      <w:pPr>
        <w:spacing w:after="0" w:line="240" w:lineRule="auto"/>
        <w:rPr>
          <w:rFonts w:cs="Times New Roman"/>
          <w:sz w:val="20"/>
          <w:szCs w:val="20"/>
        </w:rPr>
      </w:pPr>
      <w:r w:rsidRPr="002204BA">
        <w:rPr>
          <w:rFonts w:cs="Times New Roman"/>
          <w:sz w:val="20"/>
          <w:szCs w:val="20"/>
        </w:rPr>
        <w:t>Учителям, проживающим и работающим в районных центрах, поселках городского типа, городах районного и областного подчинения предоставляется право на внеочередное строительство жилого дома и выделение дачного участка.</w:t>
      </w:r>
    </w:p>
    <w:p w:rsidR="00057FE9" w:rsidRPr="002204BA" w:rsidRDefault="00057FE9" w:rsidP="002204BA">
      <w:pPr>
        <w:spacing w:after="0" w:line="240" w:lineRule="auto"/>
        <w:rPr>
          <w:rFonts w:cs="Times New Roman"/>
          <w:sz w:val="20"/>
          <w:szCs w:val="20"/>
        </w:rPr>
      </w:pPr>
    </w:p>
    <w:p w:rsidR="00057FE9" w:rsidRPr="002204BA" w:rsidRDefault="00057FE9" w:rsidP="002204BA">
      <w:pPr>
        <w:spacing w:after="0" w:line="240" w:lineRule="auto"/>
        <w:rPr>
          <w:rFonts w:cs="Times New Roman"/>
          <w:sz w:val="20"/>
          <w:szCs w:val="20"/>
        </w:rPr>
      </w:pPr>
      <w:r w:rsidRPr="002204BA">
        <w:rPr>
          <w:rFonts w:cs="Times New Roman"/>
          <w:sz w:val="20"/>
          <w:szCs w:val="20"/>
        </w:rPr>
        <w:t>Статья 12. Право на отсрочку от призыва на действительную</w:t>
      </w:r>
    </w:p>
    <w:p w:rsidR="00057FE9" w:rsidRPr="002204BA" w:rsidRDefault="00057FE9" w:rsidP="002204BA">
      <w:pPr>
        <w:spacing w:after="0" w:line="240" w:lineRule="auto"/>
        <w:rPr>
          <w:rFonts w:cs="Times New Roman"/>
          <w:sz w:val="20"/>
          <w:szCs w:val="20"/>
        </w:rPr>
      </w:pPr>
    </w:p>
    <w:p w:rsidR="00057FE9" w:rsidRPr="002204BA" w:rsidRDefault="00057FE9" w:rsidP="002204BA">
      <w:pPr>
        <w:spacing w:after="0" w:line="240" w:lineRule="auto"/>
        <w:rPr>
          <w:rFonts w:cs="Times New Roman"/>
          <w:sz w:val="20"/>
          <w:szCs w:val="20"/>
        </w:rPr>
      </w:pPr>
      <w:r w:rsidRPr="002204BA">
        <w:rPr>
          <w:rFonts w:cs="Times New Roman"/>
          <w:sz w:val="20"/>
          <w:szCs w:val="20"/>
        </w:rPr>
        <w:t>воинскую службу выпускников педагогических факультетов</w:t>
      </w:r>
    </w:p>
    <w:p w:rsidR="00057FE9" w:rsidRPr="002204BA" w:rsidRDefault="00057FE9" w:rsidP="002204BA">
      <w:pPr>
        <w:spacing w:after="0" w:line="240" w:lineRule="auto"/>
        <w:rPr>
          <w:rFonts w:cs="Times New Roman"/>
          <w:sz w:val="20"/>
          <w:szCs w:val="20"/>
        </w:rPr>
      </w:pPr>
    </w:p>
    <w:p w:rsidR="00057FE9" w:rsidRPr="002204BA" w:rsidRDefault="00057FE9" w:rsidP="002204BA">
      <w:pPr>
        <w:spacing w:after="0" w:line="240" w:lineRule="auto"/>
        <w:rPr>
          <w:rFonts w:cs="Times New Roman"/>
          <w:sz w:val="20"/>
          <w:szCs w:val="20"/>
        </w:rPr>
      </w:pPr>
      <w:r w:rsidRPr="002204BA">
        <w:rPr>
          <w:rFonts w:cs="Times New Roman"/>
          <w:sz w:val="20"/>
          <w:szCs w:val="20"/>
        </w:rPr>
        <w:t>высших профессиональных и средних профессиональных</w:t>
      </w:r>
    </w:p>
    <w:p w:rsidR="00057FE9" w:rsidRPr="002204BA" w:rsidRDefault="00057FE9" w:rsidP="002204BA">
      <w:pPr>
        <w:spacing w:after="0" w:line="240" w:lineRule="auto"/>
        <w:rPr>
          <w:rFonts w:cs="Times New Roman"/>
          <w:sz w:val="20"/>
          <w:szCs w:val="20"/>
        </w:rPr>
      </w:pPr>
    </w:p>
    <w:p w:rsidR="00057FE9" w:rsidRPr="002204BA" w:rsidRDefault="00057FE9" w:rsidP="002204BA">
      <w:pPr>
        <w:spacing w:after="0" w:line="240" w:lineRule="auto"/>
        <w:rPr>
          <w:rFonts w:cs="Times New Roman"/>
          <w:sz w:val="20"/>
          <w:szCs w:val="20"/>
        </w:rPr>
      </w:pPr>
      <w:r w:rsidRPr="002204BA">
        <w:rPr>
          <w:rFonts w:cs="Times New Roman"/>
          <w:sz w:val="20"/>
          <w:szCs w:val="20"/>
        </w:rPr>
        <w:t>учебных заведений</w:t>
      </w:r>
    </w:p>
    <w:p w:rsidR="00057FE9" w:rsidRPr="002204BA" w:rsidRDefault="00057FE9" w:rsidP="002204BA">
      <w:pPr>
        <w:spacing w:after="0" w:line="240" w:lineRule="auto"/>
        <w:rPr>
          <w:rFonts w:cs="Times New Roman"/>
          <w:sz w:val="20"/>
          <w:szCs w:val="20"/>
        </w:rPr>
      </w:pPr>
    </w:p>
    <w:p w:rsidR="00057FE9" w:rsidRPr="002204BA" w:rsidRDefault="00057FE9" w:rsidP="002204BA">
      <w:pPr>
        <w:spacing w:after="0" w:line="240" w:lineRule="auto"/>
        <w:rPr>
          <w:rFonts w:cs="Times New Roman"/>
          <w:sz w:val="20"/>
          <w:szCs w:val="20"/>
        </w:rPr>
      </w:pPr>
      <w:r w:rsidRPr="002204BA">
        <w:rPr>
          <w:rFonts w:cs="Times New Roman"/>
          <w:sz w:val="20"/>
          <w:szCs w:val="20"/>
        </w:rPr>
        <w:t>Выпускникам педагогических факультетов высших профессиональных и средних профессиональных учебных заведений, направленным на работу в сельскую местность, на весь период трудовой деятельности в сельских школах, дошкольных или внешкольных учреждениях предоставляется отсрочка от призыва на действительную воинскую службу.</w:t>
      </w:r>
    </w:p>
    <w:p w:rsidR="00057FE9" w:rsidRPr="00673590" w:rsidRDefault="00057FE9" w:rsidP="002204BA">
      <w:pPr>
        <w:spacing w:after="0" w:line="240" w:lineRule="auto"/>
        <w:rPr>
          <w:rFonts w:cs="Times New Roman"/>
          <w:b/>
          <w:color w:val="8064A2" w:themeColor="accent4"/>
          <w:sz w:val="20"/>
          <w:szCs w:val="20"/>
        </w:rPr>
      </w:pPr>
    </w:p>
    <w:p w:rsidR="00057FE9" w:rsidRPr="00673590" w:rsidRDefault="00057FE9" w:rsidP="002204BA">
      <w:pPr>
        <w:spacing w:after="0" w:line="240" w:lineRule="auto"/>
        <w:rPr>
          <w:rFonts w:cs="Times New Roman"/>
          <w:b/>
          <w:color w:val="8064A2" w:themeColor="accent4"/>
          <w:sz w:val="20"/>
          <w:szCs w:val="20"/>
        </w:rPr>
      </w:pPr>
      <w:r w:rsidRPr="00673590">
        <w:rPr>
          <w:rFonts w:cs="Times New Roman"/>
          <w:b/>
          <w:color w:val="8064A2" w:themeColor="accent4"/>
          <w:sz w:val="20"/>
          <w:szCs w:val="20"/>
        </w:rPr>
        <w:t>Статья 13. Право на поощрение</w:t>
      </w:r>
    </w:p>
    <w:p w:rsidR="00057FE9" w:rsidRPr="002204BA" w:rsidRDefault="00057FE9" w:rsidP="002204BA">
      <w:pPr>
        <w:spacing w:after="0" w:line="240" w:lineRule="auto"/>
        <w:rPr>
          <w:rFonts w:cs="Times New Roman"/>
          <w:sz w:val="20"/>
          <w:szCs w:val="20"/>
        </w:rPr>
      </w:pPr>
    </w:p>
    <w:p w:rsidR="00057FE9" w:rsidRPr="002204BA" w:rsidRDefault="00057FE9" w:rsidP="002204BA">
      <w:pPr>
        <w:spacing w:after="0" w:line="240" w:lineRule="auto"/>
        <w:rPr>
          <w:rFonts w:cs="Times New Roman"/>
          <w:sz w:val="20"/>
          <w:szCs w:val="20"/>
        </w:rPr>
      </w:pPr>
      <w:r w:rsidRPr="002204BA">
        <w:rPr>
          <w:rFonts w:cs="Times New Roman"/>
          <w:sz w:val="20"/>
          <w:szCs w:val="20"/>
        </w:rPr>
        <w:t>За достижение высоких результатов в обучении и воспитании подрастающего поколения учитель может быть представлен к наградам центрального органа государственного управления образованием, ведомств и к государственным наградам в соответствии с Законом Кыргызской Республики "О государственных наградах Кыргызской Республики".</w:t>
      </w:r>
    </w:p>
    <w:p w:rsidR="00057FE9" w:rsidRPr="00673590" w:rsidRDefault="00057FE9" w:rsidP="002204BA">
      <w:pPr>
        <w:spacing w:after="0" w:line="240" w:lineRule="auto"/>
        <w:rPr>
          <w:rFonts w:cs="Times New Roman"/>
          <w:b/>
          <w:color w:val="8064A2" w:themeColor="accent4"/>
          <w:sz w:val="20"/>
          <w:szCs w:val="20"/>
        </w:rPr>
      </w:pPr>
    </w:p>
    <w:p w:rsidR="00057FE9" w:rsidRPr="00673590" w:rsidRDefault="00057FE9" w:rsidP="002204BA">
      <w:pPr>
        <w:spacing w:after="0" w:line="240" w:lineRule="auto"/>
        <w:rPr>
          <w:rFonts w:cs="Times New Roman"/>
          <w:b/>
          <w:color w:val="8064A2" w:themeColor="accent4"/>
          <w:sz w:val="20"/>
          <w:szCs w:val="20"/>
        </w:rPr>
      </w:pPr>
      <w:r w:rsidRPr="00673590">
        <w:rPr>
          <w:rFonts w:cs="Times New Roman"/>
          <w:b/>
          <w:color w:val="8064A2" w:themeColor="accent4"/>
          <w:sz w:val="20"/>
          <w:szCs w:val="20"/>
        </w:rPr>
        <w:t>Статья 14. Ограничение видов деятельности учителя</w:t>
      </w:r>
    </w:p>
    <w:p w:rsidR="00057FE9" w:rsidRPr="002204BA" w:rsidRDefault="00057FE9" w:rsidP="002204BA">
      <w:pPr>
        <w:spacing w:after="0" w:line="240" w:lineRule="auto"/>
        <w:rPr>
          <w:rFonts w:cs="Times New Roman"/>
          <w:sz w:val="20"/>
          <w:szCs w:val="20"/>
        </w:rPr>
      </w:pPr>
      <w:r w:rsidRPr="002204BA">
        <w:rPr>
          <w:rFonts w:cs="Times New Roman"/>
          <w:sz w:val="20"/>
          <w:szCs w:val="20"/>
        </w:rPr>
        <w:t>Учитель не имеет права:</w:t>
      </w:r>
    </w:p>
    <w:p w:rsidR="00057FE9" w:rsidRPr="002204BA" w:rsidRDefault="00057FE9" w:rsidP="002204BA">
      <w:pPr>
        <w:spacing w:after="0" w:line="240" w:lineRule="auto"/>
        <w:rPr>
          <w:rFonts w:cs="Times New Roman"/>
          <w:sz w:val="20"/>
          <w:szCs w:val="20"/>
        </w:rPr>
      </w:pPr>
    </w:p>
    <w:p w:rsidR="00057FE9" w:rsidRPr="002204BA" w:rsidRDefault="00057FE9" w:rsidP="002204BA">
      <w:pPr>
        <w:spacing w:after="0" w:line="240" w:lineRule="auto"/>
        <w:rPr>
          <w:rFonts w:cs="Times New Roman"/>
          <w:sz w:val="20"/>
          <w:szCs w:val="20"/>
        </w:rPr>
      </w:pPr>
      <w:r w:rsidRPr="002204BA">
        <w:rPr>
          <w:rFonts w:cs="Times New Roman"/>
          <w:sz w:val="20"/>
          <w:szCs w:val="20"/>
        </w:rPr>
        <w:t>- на проведение религиозной, атеистической пропаганды в школах;</w:t>
      </w:r>
    </w:p>
    <w:p w:rsidR="00057FE9" w:rsidRPr="002204BA" w:rsidRDefault="00057FE9" w:rsidP="002204BA">
      <w:pPr>
        <w:spacing w:after="0" w:line="240" w:lineRule="auto"/>
        <w:rPr>
          <w:rFonts w:cs="Times New Roman"/>
          <w:sz w:val="20"/>
          <w:szCs w:val="20"/>
        </w:rPr>
      </w:pPr>
    </w:p>
    <w:p w:rsidR="00057FE9" w:rsidRPr="002204BA" w:rsidRDefault="00057FE9" w:rsidP="002204BA">
      <w:pPr>
        <w:spacing w:after="0" w:line="240" w:lineRule="auto"/>
        <w:rPr>
          <w:rFonts w:cs="Times New Roman"/>
          <w:sz w:val="20"/>
          <w:szCs w:val="20"/>
        </w:rPr>
      </w:pPr>
      <w:r w:rsidRPr="002204BA">
        <w:rPr>
          <w:rFonts w:cs="Times New Roman"/>
          <w:sz w:val="20"/>
          <w:szCs w:val="20"/>
        </w:rPr>
        <w:t>- на организацию политических групп, партий в школах;</w:t>
      </w:r>
    </w:p>
    <w:p w:rsidR="00057FE9" w:rsidRPr="002204BA" w:rsidRDefault="00057FE9" w:rsidP="002204BA">
      <w:pPr>
        <w:spacing w:after="0" w:line="240" w:lineRule="auto"/>
        <w:rPr>
          <w:rFonts w:cs="Times New Roman"/>
          <w:sz w:val="20"/>
          <w:szCs w:val="20"/>
        </w:rPr>
      </w:pPr>
    </w:p>
    <w:p w:rsidR="00057FE9" w:rsidRPr="002204BA" w:rsidRDefault="00057FE9" w:rsidP="002204BA">
      <w:pPr>
        <w:spacing w:after="0" w:line="240" w:lineRule="auto"/>
        <w:rPr>
          <w:rFonts w:cs="Times New Roman"/>
          <w:sz w:val="20"/>
          <w:szCs w:val="20"/>
        </w:rPr>
      </w:pPr>
      <w:r w:rsidRPr="002204BA">
        <w:rPr>
          <w:rFonts w:cs="Times New Roman"/>
          <w:sz w:val="20"/>
          <w:szCs w:val="20"/>
        </w:rPr>
        <w:t>- на распространение шовинистической, националистической, милитаристской идеологии;</w:t>
      </w:r>
    </w:p>
    <w:p w:rsidR="00057FE9" w:rsidRPr="002204BA" w:rsidRDefault="00057FE9" w:rsidP="002204BA">
      <w:pPr>
        <w:spacing w:after="0" w:line="240" w:lineRule="auto"/>
        <w:rPr>
          <w:rFonts w:cs="Times New Roman"/>
          <w:sz w:val="20"/>
          <w:szCs w:val="20"/>
        </w:rPr>
      </w:pPr>
    </w:p>
    <w:p w:rsidR="00057FE9" w:rsidRPr="002204BA" w:rsidRDefault="00057FE9" w:rsidP="002204BA">
      <w:pPr>
        <w:spacing w:after="0" w:line="240" w:lineRule="auto"/>
        <w:rPr>
          <w:rFonts w:cs="Times New Roman"/>
          <w:sz w:val="20"/>
          <w:szCs w:val="20"/>
        </w:rPr>
      </w:pPr>
      <w:r w:rsidRPr="002204BA">
        <w:rPr>
          <w:rFonts w:cs="Times New Roman"/>
          <w:sz w:val="20"/>
          <w:szCs w:val="20"/>
        </w:rPr>
        <w:t>- на вовлечение школьников в забастовочное движение и политические акции;</w:t>
      </w:r>
    </w:p>
    <w:p w:rsidR="00057FE9" w:rsidRPr="002204BA" w:rsidRDefault="00057FE9" w:rsidP="002204BA">
      <w:pPr>
        <w:spacing w:after="0" w:line="240" w:lineRule="auto"/>
        <w:rPr>
          <w:rFonts w:cs="Times New Roman"/>
          <w:sz w:val="20"/>
          <w:szCs w:val="20"/>
        </w:rPr>
      </w:pPr>
    </w:p>
    <w:p w:rsidR="00057FE9" w:rsidRPr="002204BA" w:rsidRDefault="00057FE9" w:rsidP="002204BA">
      <w:pPr>
        <w:spacing w:after="0" w:line="240" w:lineRule="auto"/>
        <w:rPr>
          <w:rFonts w:cs="Times New Roman"/>
          <w:sz w:val="20"/>
          <w:szCs w:val="20"/>
        </w:rPr>
      </w:pPr>
      <w:r w:rsidRPr="002204BA">
        <w:rPr>
          <w:rFonts w:cs="Times New Roman"/>
          <w:sz w:val="20"/>
          <w:szCs w:val="20"/>
        </w:rPr>
        <w:t>- на насилие над учащимися.</w:t>
      </w:r>
    </w:p>
    <w:p w:rsidR="00057FE9" w:rsidRPr="002204BA" w:rsidRDefault="00057FE9" w:rsidP="002204BA">
      <w:pPr>
        <w:spacing w:after="0" w:line="240" w:lineRule="auto"/>
        <w:rPr>
          <w:rFonts w:cs="Times New Roman"/>
          <w:sz w:val="20"/>
          <w:szCs w:val="20"/>
        </w:rPr>
      </w:pPr>
    </w:p>
    <w:p w:rsidR="00057FE9" w:rsidRPr="002204BA" w:rsidRDefault="00057FE9" w:rsidP="002204BA">
      <w:pPr>
        <w:spacing w:after="0" w:line="240" w:lineRule="auto"/>
        <w:rPr>
          <w:rFonts w:cs="Times New Roman"/>
          <w:color w:val="C00000"/>
          <w:sz w:val="20"/>
          <w:szCs w:val="20"/>
        </w:rPr>
      </w:pPr>
      <w:r w:rsidRPr="002204BA">
        <w:rPr>
          <w:rFonts w:cs="Times New Roman"/>
          <w:color w:val="C00000"/>
          <w:sz w:val="20"/>
          <w:szCs w:val="20"/>
        </w:rPr>
        <w:t>Глава III</w:t>
      </w:r>
    </w:p>
    <w:p w:rsidR="00057FE9" w:rsidRPr="002204BA" w:rsidRDefault="00057FE9" w:rsidP="002204BA">
      <w:pPr>
        <w:spacing w:after="0" w:line="240" w:lineRule="auto"/>
        <w:rPr>
          <w:rFonts w:cs="Times New Roman"/>
          <w:color w:val="C00000"/>
          <w:sz w:val="20"/>
          <w:szCs w:val="20"/>
        </w:rPr>
      </w:pPr>
      <w:r w:rsidRPr="002204BA">
        <w:rPr>
          <w:rFonts w:cs="Times New Roman"/>
          <w:color w:val="C00000"/>
          <w:sz w:val="20"/>
          <w:szCs w:val="20"/>
        </w:rPr>
        <w:t>Обязанности и ответственность учителя</w:t>
      </w:r>
    </w:p>
    <w:p w:rsidR="00057FE9" w:rsidRPr="002204BA" w:rsidRDefault="00057FE9" w:rsidP="002204BA">
      <w:pPr>
        <w:spacing w:after="0" w:line="240" w:lineRule="auto"/>
        <w:rPr>
          <w:rFonts w:cs="Times New Roman"/>
          <w:sz w:val="20"/>
          <w:szCs w:val="20"/>
        </w:rPr>
      </w:pPr>
    </w:p>
    <w:p w:rsidR="00057FE9" w:rsidRPr="00673590" w:rsidRDefault="00057FE9" w:rsidP="002204BA">
      <w:pPr>
        <w:spacing w:after="0" w:line="240" w:lineRule="auto"/>
        <w:rPr>
          <w:rFonts w:cs="Times New Roman"/>
          <w:b/>
          <w:color w:val="8064A2" w:themeColor="accent4"/>
          <w:sz w:val="20"/>
          <w:szCs w:val="20"/>
        </w:rPr>
      </w:pPr>
      <w:r w:rsidRPr="00673590">
        <w:rPr>
          <w:rFonts w:cs="Times New Roman"/>
          <w:b/>
          <w:color w:val="8064A2" w:themeColor="accent4"/>
          <w:sz w:val="20"/>
          <w:szCs w:val="20"/>
        </w:rPr>
        <w:t>Статья 15. Обязанности учителя</w:t>
      </w:r>
    </w:p>
    <w:p w:rsidR="00057FE9" w:rsidRPr="002204BA" w:rsidRDefault="00057FE9" w:rsidP="002204BA">
      <w:pPr>
        <w:spacing w:after="0" w:line="240" w:lineRule="auto"/>
        <w:rPr>
          <w:rFonts w:cs="Times New Roman"/>
          <w:sz w:val="20"/>
          <w:szCs w:val="20"/>
        </w:rPr>
      </w:pPr>
    </w:p>
    <w:p w:rsidR="00057FE9" w:rsidRPr="002204BA" w:rsidRDefault="00057FE9" w:rsidP="002204BA">
      <w:pPr>
        <w:spacing w:after="0" w:line="240" w:lineRule="auto"/>
        <w:rPr>
          <w:rFonts w:cs="Times New Roman"/>
          <w:sz w:val="20"/>
          <w:szCs w:val="20"/>
        </w:rPr>
      </w:pPr>
      <w:r w:rsidRPr="002204BA">
        <w:rPr>
          <w:rFonts w:cs="Times New Roman"/>
          <w:sz w:val="20"/>
          <w:szCs w:val="20"/>
        </w:rPr>
        <w:t>Учитель обязан:</w:t>
      </w:r>
    </w:p>
    <w:p w:rsidR="00057FE9" w:rsidRPr="002204BA" w:rsidRDefault="00057FE9" w:rsidP="002204BA">
      <w:pPr>
        <w:spacing w:after="0" w:line="240" w:lineRule="auto"/>
        <w:rPr>
          <w:rFonts w:cs="Times New Roman"/>
          <w:sz w:val="20"/>
          <w:szCs w:val="20"/>
        </w:rPr>
      </w:pPr>
      <w:r w:rsidRPr="002204BA">
        <w:rPr>
          <w:rFonts w:cs="Times New Roman"/>
          <w:sz w:val="20"/>
          <w:szCs w:val="20"/>
        </w:rPr>
        <w:t>- проводить обучение на высоком профессиональном уровне, обеспечивать усвоение учащимися учебной программы не ниже уровня государственных образовательных стандартов;</w:t>
      </w:r>
    </w:p>
    <w:p w:rsidR="00057FE9" w:rsidRPr="002204BA" w:rsidRDefault="00057FE9" w:rsidP="002204BA">
      <w:pPr>
        <w:spacing w:after="0" w:line="240" w:lineRule="auto"/>
        <w:rPr>
          <w:rFonts w:cs="Times New Roman"/>
          <w:sz w:val="20"/>
          <w:szCs w:val="20"/>
        </w:rPr>
      </w:pPr>
      <w:r w:rsidRPr="002204BA">
        <w:rPr>
          <w:rFonts w:cs="Times New Roman"/>
          <w:sz w:val="20"/>
          <w:szCs w:val="20"/>
        </w:rPr>
        <w:t>- проводить учебно-воспитательную работу в духе уважения к родителям, старшим, к культурно-историческим ценностям Кыргызстана, его государственному устройству, воспитывать бережное отношение к окружающей среде;</w:t>
      </w:r>
    </w:p>
    <w:p w:rsidR="00057FE9" w:rsidRPr="002204BA" w:rsidRDefault="00057FE9" w:rsidP="002204BA">
      <w:pPr>
        <w:spacing w:after="0" w:line="240" w:lineRule="auto"/>
        <w:rPr>
          <w:rFonts w:cs="Times New Roman"/>
          <w:sz w:val="20"/>
          <w:szCs w:val="20"/>
        </w:rPr>
      </w:pPr>
      <w:r w:rsidRPr="002204BA">
        <w:rPr>
          <w:rFonts w:cs="Times New Roman"/>
          <w:sz w:val="20"/>
          <w:szCs w:val="20"/>
        </w:rPr>
        <w:t>- утверждать уважение к принципам общечеловеческой морали: доброте, трудолюбию, гуманизму, патриотизму, правде, справедливости и другим добродетелям;</w:t>
      </w:r>
    </w:p>
    <w:p w:rsidR="00057FE9" w:rsidRPr="002204BA" w:rsidRDefault="00057FE9" w:rsidP="002204BA">
      <w:pPr>
        <w:spacing w:after="0" w:line="240" w:lineRule="auto"/>
        <w:rPr>
          <w:rFonts w:cs="Times New Roman"/>
          <w:sz w:val="20"/>
          <w:szCs w:val="20"/>
        </w:rPr>
      </w:pPr>
      <w:r w:rsidRPr="002204BA">
        <w:rPr>
          <w:rFonts w:cs="Times New Roman"/>
          <w:sz w:val="20"/>
          <w:szCs w:val="20"/>
        </w:rPr>
        <w:t>- постоянно совершенствовать свои</w:t>
      </w:r>
      <w:r w:rsidR="002204BA" w:rsidRPr="002204BA">
        <w:rPr>
          <w:rFonts w:cs="Times New Roman"/>
          <w:sz w:val="20"/>
          <w:szCs w:val="20"/>
        </w:rPr>
        <w:t xml:space="preserve"> </w:t>
      </w:r>
      <w:r w:rsidRPr="002204BA">
        <w:rPr>
          <w:rFonts w:cs="Times New Roman"/>
          <w:sz w:val="20"/>
          <w:szCs w:val="20"/>
        </w:rPr>
        <w:t xml:space="preserve"> педагогические знания и мастерство;</w:t>
      </w:r>
    </w:p>
    <w:p w:rsidR="00057FE9" w:rsidRPr="002204BA" w:rsidRDefault="00057FE9" w:rsidP="002204BA">
      <w:pPr>
        <w:spacing w:after="0" w:line="240" w:lineRule="auto"/>
        <w:rPr>
          <w:rFonts w:cs="Times New Roman"/>
          <w:sz w:val="20"/>
          <w:szCs w:val="20"/>
        </w:rPr>
      </w:pPr>
      <w:r w:rsidRPr="002204BA">
        <w:rPr>
          <w:rFonts w:cs="Times New Roman"/>
          <w:sz w:val="20"/>
          <w:szCs w:val="20"/>
        </w:rPr>
        <w:t>- уважать честь и достоинство учащихся;</w:t>
      </w:r>
    </w:p>
    <w:p w:rsidR="00057FE9" w:rsidRPr="002204BA" w:rsidRDefault="00057FE9" w:rsidP="002204BA">
      <w:pPr>
        <w:spacing w:after="0" w:line="240" w:lineRule="auto"/>
        <w:rPr>
          <w:rFonts w:cs="Times New Roman"/>
          <w:sz w:val="20"/>
          <w:szCs w:val="20"/>
        </w:rPr>
      </w:pPr>
      <w:r w:rsidRPr="002204BA">
        <w:rPr>
          <w:rFonts w:cs="Times New Roman"/>
          <w:sz w:val="20"/>
          <w:szCs w:val="20"/>
        </w:rPr>
        <w:t>- готовить учащихся к сознательной жизни в духе взаимопонимания, мира, согласия между народами;</w:t>
      </w:r>
    </w:p>
    <w:p w:rsidR="00057FE9" w:rsidRPr="002204BA" w:rsidRDefault="00057FE9" w:rsidP="002204BA">
      <w:pPr>
        <w:spacing w:after="0" w:line="240" w:lineRule="auto"/>
        <w:rPr>
          <w:rFonts w:cs="Times New Roman"/>
          <w:sz w:val="20"/>
          <w:szCs w:val="20"/>
        </w:rPr>
      </w:pPr>
      <w:r w:rsidRPr="002204BA">
        <w:rPr>
          <w:rFonts w:cs="Times New Roman"/>
          <w:sz w:val="20"/>
          <w:szCs w:val="20"/>
        </w:rPr>
        <w:t>- содействовать развитию индивидуальных творческих способностей учащихся.</w:t>
      </w:r>
    </w:p>
    <w:p w:rsidR="00057FE9" w:rsidRPr="002204BA" w:rsidRDefault="00057FE9" w:rsidP="002204BA">
      <w:pPr>
        <w:spacing w:after="0" w:line="240" w:lineRule="auto"/>
        <w:rPr>
          <w:rFonts w:cs="Times New Roman"/>
          <w:sz w:val="20"/>
          <w:szCs w:val="20"/>
        </w:rPr>
      </w:pPr>
    </w:p>
    <w:p w:rsidR="00057FE9" w:rsidRPr="00673590" w:rsidRDefault="00057FE9" w:rsidP="002204BA">
      <w:pPr>
        <w:spacing w:after="0" w:line="240" w:lineRule="auto"/>
        <w:rPr>
          <w:rFonts w:cs="Times New Roman"/>
          <w:b/>
          <w:color w:val="8064A2" w:themeColor="accent4"/>
          <w:sz w:val="20"/>
          <w:szCs w:val="20"/>
        </w:rPr>
      </w:pPr>
      <w:r w:rsidRPr="00673590">
        <w:rPr>
          <w:rFonts w:cs="Times New Roman"/>
          <w:b/>
          <w:color w:val="8064A2" w:themeColor="accent4"/>
          <w:sz w:val="20"/>
          <w:szCs w:val="20"/>
        </w:rPr>
        <w:t>Статья 16. Административная, гражданско-правовая и уголовная ответственность учителя</w:t>
      </w:r>
    </w:p>
    <w:p w:rsidR="00057FE9" w:rsidRPr="002204BA" w:rsidRDefault="00057FE9" w:rsidP="002204BA">
      <w:pPr>
        <w:spacing w:after="0" w:line="240" w:lineRule="auto"/>
        <w:rPr>
          <w:rFonts w:cs="Times New Roman"/>
          <w:sz w:val="20"/>
          <w:szCs w:val="20"/>
        </w:rPr>
      </w:pPr>
      <w:r w:rsidRPr="002204BA">
        <w:rPr>
          <w:rFonts w:cs="Times New Roman"/>
          <w:sz w:val="20"/>
          <w:szCs w:val="20"/>
        </w:rPr>
        <w:t>Учитель за совершение правонарушения несет ответственность в соответствии с законодательством Кыргызской Республики.</w:t>
      </w:r>
    </w:p>
    <w:p w:rsidR="00057FE9" w:rsidRPr="002204BA" w:rsidRDefault="00057FE9" w:rsidP="002204BA">
      <w:pPr>
        <w:spacing w:after="0" w:line="240" w:lineRule="auto"/>
        <w:rPr>
          <w:rFonts w:cs="Times New Roman"/>
          <w:color w:val="C00000"/>
          <w:sz w:val="20"/>
          <w:szCs w:val="20"/>
        </w:rPr>
      </w:pPr>
      <w:r w:rsidRPr="002204BA">
        <w:rPr>
          <w:rFonts w:cs="Times New Roman"/>
          <w:color w:val="C00000"/>
          <w:sz w:val="20"/>
          <w:szCs w:val="20"/>
        </w:rPr>
        <w:t>Глава IV</w:t>
      </w:r>
    </w:p>
    <w:p w:rsidR="002204BA" w:rsidRPr="002204BA" w:rsidRDefault="00057FE9" w:rsidP="002204BA">
      <w:pPr>
        <w:spacing w:after="0" w:line="240" w:lineRule="auto"/>
        <w:rPr>
          <w:rFonts w:cs="Times New Roman"/>
          <w:color w:val="C00000"/>
          <w:sz w:val="20"/>
          <w:szCs w:val="20"/>
        </w:rPr>
      </w:pPr>
      <w:r w:rsidRPr="002204BA">
        <w:rPr>
          <w:rFonts w:cs="Times New Roman"/>
          <w:color w:val="C00000"/>
          <w:sz w:val="20"/>
          <w:szCs w:val="20"/>
        </w:rPr>
        <w:t>Подготовка, переподготовка и повышение</w:t>
      </w:r>
      <w:r w:rsidR="002204BA" w:rsidRPr="002204BA">
        <w:rPr>
          <w:rFonts w:cs="Times New Roman"/>
          <w:color w:val="C00000"/>
          <w:sz w:val="20"/>
          <w:szCs w:val="20"/>
        </w:rPr>
        <w:t xml:space="preserve"> </w:t>
      </w:r>
      <w:r w:rsidRPr="002204BA">
        <w:rPr>
          <w:rFonts w:cs="Times New Roman"/>
          <w:color w:val="C00000"/>
          <w:sz w:val="20"/>
          <w:szCs w:val="20"/>
        </w:rPr>
        <w:t>квалификации учителя</w:t>
      </w:r>
    </w:p>
    <w:p w:rsidR="002204BA" w:rsidRPr="00673590" w:rsidRDefault="00057FE9" w:rsidP="002204BA">
      <w:pPr>
        <w:spacing w:after="0" w:line="240" w:lineRule="auto"/>
        <w:rPr>
          <w:rFonts w:cs="Times New Roman"/>
          <w:b/>
          <w:color w:val="8064A2" w:themeColor="accent4"/>
          <w:sz w:val="20"/>
          <w:szCs w:val="20"/>
        </w:rPr>
      </w:pPr>
      <w:r w:rsidRPr="00673590">
        <w:rPr>
          <w:rFonts w:cs="Times New Roman"/>
          <w:b/>
          <w:color w:val="8064A2" w:themeColor="accent4"/>
          <w:sz w:val="20"/>
          <w:szCs w:val="20"/>
        </w:rPr>
        <w:t>Статья 17. Подготовка педагогических кадров</w:t>
      </w:r>
    </w:p>
    <w:p w:rsidR="002204BA" w:rsidRPr="002204BA" w:rsidRDefault="00057FE9" w:rsidP="002204BA">
      <w:pPr>
        <w:spacing w:after="0" w:line="240" w:lineRule="auto"/>
        <w:rPr>
          <w:rFonts w:cs="Times New Roman"/>
          <w:sz w:val="20"/>
          <w:szCs w:val="20"/>
        </w:rPr>
      </w:pPr>
      <w:r w:rsidRPr="002204BA">
        <w:rPr>
          <w:rFonts w:cs="Times New Roman"/>
          <w:sz w:val="20"/>
          <w:szCs w:val="20"/>
        </w:rPr>
        <w:t>В Кыргызской Республике профессиональную подготовку учительских кадров осуществляют профессиональные педагогические средние и высшие учебные заведения различных типов, видов и форм собственности.</w:t>
      </w:r>
    </w:p>
    <w:p w:rsidR="00057FE9" w:rsidRPr="002204BA" w:rsidRDefault="00057FE9" w:rsidP="002204BA">
      <w:pPr>
        <w:spacing w:after="0" w:line="240" w:lineRule="auto"/>
        <w:rPr>
          <w:rFonts w:cs="Times New Roman"/>
          <w:sz w:val="20"/>
          <w:szCs w:val="20"/>
        </w:rPr>
      </w:pPr>
      <w:r w:rsidRPr="002204BA">
        <w:rPr>
          <w:rFonts w:cs="Times New Roman"/>
          <w:sz w:val="20"/>
          <w:szCs w:val="20"/>
        </w:rPr>
        <w:t>Профессиональное педагогическое учебное заведение несет ответственность за свою деятельность перед личностью, государством и обществом. Контроль за соответствием деятельности профессионального педагогического учебного заведения целям, предусмотренным его уставом, осуществляют в пределах своей компетенции учредитель (учредители) профессионального педагогического учебного заведения и центральный орган государственного управления образованием, выдавший лицензию на ведение образовательной деятельности.</w:t>
      </w:r>
    </w:p>
    <w:p w:rsidR="00057FE9" w:rsidRPr="002204BA" w:rsidRDefault="00057FE9" w:rsidP="002204BA">
      <w:pPr>
        <w:spacing w:after="0" w:line="240" w:lineRule="auto"/>
        <w:rPr>
          <w:rFonts w:cs="Times New Roman"/>
          <w:sz w:val="20"/>
          <w:szCs w:val="20"/>
        </w:rPr>
      </w:pPr>
      <w:r w:rsidRPr="002204BA">
        <w:rPr>
          <w:rFonts w:cs="Times New Roman"/>
          <w:sz w:val="20"/>
          <w:szCs w:val="20"/>
        </w:rPr>
        <w:t>Прием студентов по педагогической специальности в государственные профессиональные педагогические учебные заведения осуществляется на конкурсной основе по плану приема на подготовку специалистов в пределах государственного заказа за счет средств республиканского бюджета.</w:t>
      </w:r>
    </w:p>
    <w:p w:rsidR="00057FE9" w:rsidRPr="00673590" w:rsidRDefault="00057FE9" w:rsidP="002204BA">
      <w:pPr>
        <w:spacing w:after="0" w:line="240" w:lineRule="auto"/>
        <w:rPr>
          <w:rFonts w:cs="Times New Roman"/>
          <w:b/>
          <w:color w:val="8064A2" w:themeColor="accent4"/>
          <w:sz w:val="20"/>
          <w:szCs w:val="20"/>
        </w:rPr>
      </w:pPr>
      <w:r w:rsidRPr="00673590">
        <w:rPr>
          <w:rFonts w:cs="Times New Roman"/>
          <w:b/>
          <w:color w:val="8064A2" w:themeColor="accent4"/>
          <w:sz w:val="20"/>
          <w:szCs w:val="20"/>
        </w:rPr>
        <w:t>Статья 18. Повышение квалификации и переподготовка учительских кадров</w:t>
      </w:r>
    </w:p>
    <w:p w:rsidR="00057FE9" w:rsidRPr="002204BA" w:rsidRDefault="00057FE9" w:rsidP="002204BA">
      <w:pPr>
        <w:spacing w:after="0" w:line="240" w:lineRule="auto"/>
        <w:rPr>
          <w:rFonts w:cs="Times New Roman"/>
          <w:sz w:val="20"/>
          <w:szCs w:val="20"/>
        </w:rPr>
      </w:pPr>
      <w:r w:rsidRPr="002204BA">
        <w:rPr>
          <w:rFonts w:cs="Times New Roman"/>
          <w:sz w:val="20"/>
          <w:szCs w:val="20"/>
        </w:rPr>
        <w:t>Государство гарантирует создание условий для повышения квалификации и переподготовки учителей государственных школ, дошкольных и внешкольных учреждений всех типов.</w:t>
      </w:r>
    </w:p>
    <w:p w:rsidR="00057FE9" w:rsidRPr="002204BA" w:rsidRDefault="00057FE9" w:rsidP="002204BA">
      <w:pPr>
        <w:spacing w:after="0" w:line="240" w:lineRule="auto"/>
        <w:rPr>
          <w:rFonts w:cs="Times New Roman"/>
          <w:sz w:val="20"/>
          <w:szCs w:val="20"/>
        </w:rPr>
      </w:pPr>
      <w:r w:rsidRPr="002204BA">
        <w:rPr>
          <w:rFonts w:cs="Times New Roman"/>
          <w:sz w:val="20"/>
          <w:szCs w:val="20"/>
        </w:rPr>
        <w:t>Повышение квалификации учителей осуществляется по договорам, заключенным юридическими лицами с Кыргызским институтом образования, областными институтами усовершенствования учителей, высшими учебными заведениями и научными организациями или учреждениями за счет средств юридических лиц.</w:t>
      </w:r>
    </w:p>
    <w:p w:rsidR="00057FE9" w:rsidRPr="002204BA" w:rsidRDefault="00057FE9" w:rsidP="002204BA">
      <w:pPr>
        <w:spacing w:after="0" w:line="240" w:lineRule="auto"/>
        <w:rPr>
          <w:rFonts w:cs="Times New Roman"/>
          <w:sz w:val="20"/>
          <w:szCs w:val="20"/>
        </w:rPr>
      </w:pPr>
      <w:r w:rsidRPr="002204BA">
        <w:rPr>
          <w:rFonts w:cs="Times New Roman"/>
          <w:sz w:val="20"/>
          <w:szCs w:val="20"/>
        </w:rPr>
        <w:t>Государство гарантирует предоставление учителям и научно-педагогическим работникам творческого отпуска для научно-педагогической, учебно-методической, изобретательской, экспериментальной и экспертной деятельности.</w:t>
      </w:r>
    </w:p>
    <w:p w:rsidR="00057FE9" w:rsidRPr="002204BA" w:rsidRDefault="00057FE9" w:rsidP="002204BA">
      <w:pPr>
        <w:spacing w:after="0" w:line="240" w:lineRule="auto"/>
        <w:rPr>
          <w:rFonts w:cs="Times New Roman"/>
          <w:sz w:val="20"/>
          <w:szCs w:val="20"/>
        </w:rPr>
      </w:pPr>
      <w:r w:rsidRPr="002204BA">
        <w:rPr>
          <w:rFonts w:cs="Times New Roman"/>
          <w:sz w:val="20"/>
          <w:szCs w:val="20"/>
        </w:rPr>
        <w:t>Порядок, виды и формы повышения квалификации учителей и научно-педагогических работников в части, не урегулированной законодательством, устанавливаются Правительством Кыргызской Республики.</w:t>
      </w:r>
    </w:p>
    <w:p w:rsidR="00057FE9" w:rsidRPr="002204BA" w:rsidRDefault="00057FE9" w:rsidP="002204BA">
      <w:pPr>
        <w:spacing w:after="0" w:line="240" w:lineRule="auto"/>
        <w:rPr>
          <w:rFonts w:cs="Times New Roman"/>
          <w:color w:val="C00000"/>
          <w:sz w:val="20"/>
          <w:szCs w:val="20"/>
        </w:rPr>
      </w:pPr>
      <w:r w:rsidRPr="002204BA">
        <w:rPr>
          <w:rFonts w:cs="Times New Roman"/>
          <w:color w:val="C00000"/>
          <w:sz w:val="20"/>
          <w:szCs w:val="20"/>
        </w:rPr>
        <w:t>Глава V</w:t>
      </w:r>
    </w:p>
    <w:p w:rsidR="00057FE9" w:rsidRPr="002204BA" w:rsidRDefault="00057FE9" w:rsidP="002204BA">
      <w:pPr>
        <w:spacing w:after="0" w:line="240" w:lineRule="auto"/>
        <w:rPr>
          <w:rFonts w:cs="Times New Roman"/>
          <w:color w:val="C00000"/>
          <w:sz w:val="20"/>
          <w:szCs w:val="20"/>
        </w:rPr>
      </w:pPr>
      <w:r w:rsidRPr="002204BA">
        <w:rPr>
          <w:rFonts w:cs="Times New Roman"/>
          <w:color w:val="C00000"/>
          <w:sz w:val="20"/>
          <w:szCs w:val="20"/>
        </w:rPr>
        <w:t>Заключительные  положения</w:t>
      </w:r>
    </w:p>
    <w:p w:rsidR="00057FE9" w:rsidRPr="002204BA" w:rsidRDefault="00057FE9" w:rsidP="002204BA">
      <w:pPr>
        <w:spacing w:after="0" w:line="240" w:lineRule="auto"/>
        <w:rPr>
          <w:rFonts w:cs="Times New Roman"/>
          <w:sz w:val="20"/>
          <w:szCs w:val="20"/>
        </w:rPr>
      </w:pPr>
      <w:r w:rsidRPr="00673590">
        <w:rPr>
          <w:rFonts w:cs="Times New Roman"/>
          <w:b/>
          <w:color w:val="8064A2" w:themeColor="accent4"/>
          <w:sz w:val="20"/>
          <w:szCs w:val="20"/>
        </w:rPr>
        <w:t>Статья 19. Обязанность и ответственность государственных органов,</w:t>
      </w:r>
      <w:r w:rsidR="002204BA" w:rsidRPr="002204BA">
        <w:rPr>
          <w:rFonts w:cs="Times New Roman"/>
          <w:sz w:val="20"/>
          <w:szCs w:val="20"/>
        </w:rPr>
        <w:t xml:space="preserve"> </w:t>
      </w:r>
      <w:r w:rsidRPr="002204BA">
        <w:rPr>
          <w:rFonts w:cs="Times New Roman"/>
          <w:sz w:val="20"/>
          <w:szCs w:val="20"/>
        </w:rPr>
        <w:t>органов местного самоуправления, предприятий, учреждений, организаций и должностных лиц по обеспечению реализации настоящего Закона</w:t>
      </w:r>
      <w:r w:rsidR="002204BA" w:rsidRPr="002204BA">
        <w:rPr>
          <w:rFonts w:cs="Times New Roman"/>
          <w:sz w:val="20"/>
          <w:szCs w:val="20"/>
        </w:rPr>
        <w:t xml:space="preserve"> </w:t>
      </w:r>
      <w:r w:rsidRPr="002204BA">
        <w:rPr>
          <w:rFonts w:cs="Times New Roman"/>
          <w:sz w:val="20"/>
          <w:szCs w:val="20"/>
        </w:rPr>
        <w:t>Государственные органы, органы местного самоуправления, предприятия и их объединения, учреждения, организации, должностные лица, органы государственн</w:t>
      </w:r>
      <w:bookmarkStart w:id="0" w:name="_GoBack"/>
      <w:bookmarkEnd w:id="0"/>
      <w:r w:rsidRPr="002204BA">
        <w:rPr>
          <w:rFonts w:cs="Times New Roman"/>
          <w:sz w:val="20"/>
          <w:szCs w:val="20"/>
        </w:rPr>
        <w:t>ого управления образованием в пределах своих полномочий и обязанностей обеспечивают реализацию настоящего Закона. Должностные и другие лица, виновные в неисполнении или ненадлежащем исполнении обязанностей по реализации прав учителей, несут ответственность в соответствии с законодательством Кыргызской Республики.</w:t>
      </w:r>
    </w:p>
    <w:p w:rsidR="00057FE9" w:rsidRPr="002204BA" w:rsidRDefault="00057FE9" w:rsidP="002204BA">
      <w:pPr>
        <w:spacing w:after="0" w:line="240" w:lineRule="auto"/>
        <w:rPr>
          <w:rFonts w:cs="Times New Roman"/>
          <w:sz w:val="20"/>
          <w:szCs w:val="20"/>
        </w:rPr>
      </w:pPr>
      <w:r w:rsidRPr="002204BA">
        <w:rPr>
          <w:rFonts w:cs="Times New Roman"/>
          <w:sz w:val="20"/>
          <w:szCs w:val="20"/>
        </w:rPr>
        <w:lastRenderedPageBreak/>
        <w:t>Вред, причиненный учителям незаконными действиями указанных органов и должностных лиц при исполнении ими служебных обязанностей в области административного управления, возмещается в полном объеме в соответствии с законодательством Кыргызской Республики.</w:t>
      </w:r>
    </w:p>
    <w:p w:rsidR="00057FE9" w:rsidRPr="00673590" w:rsidRDefault="00057FE9" w:rsidP="002204BA">
      <w:pPr>
        <w:spacing w:after="0" w:line="240" w:lineRule="auto"/>
        <w:rPr>
          <w:rFonts w:cs="Times New Roman"/>
          <w:b/>
          <w:color w:val="8064A2" w:themeColor="accent4"/>
          <w:sz w:val="20"/>
          <w:szCs w:val="20"/>
        </w:rPr>
      </w:pPr>
      <w:r w:rsidRPr="00673590">
        <w:rPr>
          <w:rFonts w:cs="Times New Roman"/>
          <w:b/>
          <w:color w:val="8064A2" w:themeColor="accent4"/>
          <w:sz w:val="20"/>
          <w:szCs w:val="20"/>
        </w:rPr>
        <w:t>Статья 20. Вступление в силу настоящего Закона</w:t>
      </w:r>
    </w:p>
    <w:p w:rsidR="00057FE9" w:rsidRPr="002204BA" w:rsidRDefault="00057FE9" w:rsidP="002204BA">
      <w:pPr>
        <w:spacing w:after="0" w:line="240" w:lineRule="auto"/>
        <w:rPr>
          <w:rFonts w:cs="Times New Roman"/>
          <w:sz w:val="20"/>
          <w:szCs w:val="20"/>
        </w:rPr>
      </w:pPr>
      <w:r w:rsidRPr="002204BA">
        <w:rPr>
          <w:rFonts w:cs="Times New Roman"/>
          <w:sz w:val="20"/>
          <w:szCs w:val="20"/>
        </w:rPr>
        <w:t>Принят Законодательным собранием</w:t>
      </w:r>
    </w:p>
    <w:p w:rsidR="003A052F" w:rsidRPr="002204BA" w:rsidRDefault="00057FE9" w:rsidP="002204BA">
      <w:pPr>
        <w:spacing w:after="0" w:line="240" w:lineRule="auto"/>
        <w:rPr>
          <w:rFonts w:cs="Times New Roman"/>
          <w:sz w:val="20"/>
          <w:szCs w:val="20"/>
        </w:rPr>
      </w:pPr>
      <w:r w:rsidRPr="002204BA">
        <w:rPr>
          <w:rFonts w:cs="Times New Roman"/>
          <w:sz w:val="20"/>
          <w:szCs w:val="20"/>
        </w:rPr>
        <w:t>Жогорку Кенеша Кыргызской Республики 26 декабря 2000 года</w:t>
      </w:r>
    </w:p>
    <w:sectPr w:rsidR="003A052F" w:rsidRPr="002204BA" w:rsidSect="002204BA">
      <w:type w:val="continuous"/>
      <w:pgSz w:w="11906" w:h="16838"/>
      <w:pgMar w:top="624" w:right="510" w:bottom="624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7AC6" w:rsidRDefault="00CA7AC6" w:rsidP="00927182">
      <w:pPr>
        <w:spacing w:after="0" w:line="240" w:lineRule="auto"/>
      </w:pPr>
      <w:r>
        <w:separator/>
      </w:r>
    </w:p>
  </w:endnote>
  <w:endnote w:type="continuationSeparator" w:id="0">
    <w:p w:rsidR="00CA7AC6" w:rsidRDefault="00CA7AC6" w:rsidP="00927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7AC6" w:rsidRDefault="00CA7AC6" w:rsidP="00927182">
      <w:pPr>
        <w:spacing w:after="0" w:line="240" w:lineRule="auto"/>
      </w:pPr>
      <w:r>
        <w:separator/>
      </w:r>
    </w:p>
  </w:footnote>
  <w:footnote w:type="continuationSeparator" w:id="0">
    <w:p w:rsidR="00CA7AC6" w:rsidRDefault="00CA7AC6" w:rsidP="009271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0533035"/>
      <w:docPartObj>
        <w:docPartGallery w:val="Page Numbers (Top of Page)"/>
        <w:docPartUnique/>
      </w:docPartObj>
    </w:sdtPr>
    <w:sdtEndPr/>
    <w:sdtContent>
      <w:p w:rsidR="00094ABF" w:rsidRDefault="00094AB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4E73">
          <w:rPr>
            <w:noProof/>
          </w:rPr>
          <w:t>5</w:t>
        </w:r>
        <w:r>
          <w:fldChar w:fldCharType="end"/>
        </w:r>
      </w:p>
    </w:sdtContent>
  </w:sdt>
  <w:p w:rsidR="00094ABF" w:rsidRDefault="00094AB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59B8"/>
    <w:rsid w:val="00057FE9"/>
    <w:rsid w:val="000612E1"/>
    <w:rsid w:val="00094ABF"/>
    <w:rsid w:val="001F5BB6"/>
    <w:rsid w:val="002204BA"/>
    <w:rsid w:val="003A052F"/>
    <w:rsid w:val="005E1C6F"/>
    <w:rsid w:val="00673590"/>
    <w:rsid w:val="00734E48"/>
    <w:rsid w:val="00927182"/>
    <w:rsid w:val="009F4E73"/>
    <w:rsid w:val="009F655E"/>
    <w:rsid w:val="00B44B37"/>
    <w:rsid w:val="00B759B8"/>
    <w:rsid w:val="00CA7AC6"/>
    <w:rsid w:val="00D71990"/>
    <w:rsid w:val="00E201EE"/>
    <w:rsid w:val="00E2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1060A4-E415-4C48-A6C3-5BA818B58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71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27182"/>
  </w:style>
  <w:style w:type="paragraph" w:styleId="a5">
    <w:name w:val="footer"/>
    <w:basedOn w:val="a"/>
    <w:link w:val="a6"/>
    <w:uiPriority w:val="99"/>
    <w:unhideWhenUsed/>
    <w:rsid w:val="009271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27182"/>
  </w:style>
  <w:style w:type="paragraph" w:styleId="a7">
    <w:name w:val="Balloon Text"/>
    <w:basedOn w:val="a"/>
    <w:link w:val="a8"/>
    <w:uiPriority w:val="99"/>
    <w:semiHidden/>
    <w:unhideWhenUsed/>
    <w:rsid w:val="00B44B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4B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5</Pages>
  <Words>2479</Words>
  <Characters>14131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Ёркиной</cp:lastModifiedBy>
  <cp:revision>4</cp:revision>
  <cp:lastPrinted>2016-01-26T16:20:00Z</cp:lastPrinted>
  <dcterms:created xsi:type="dcterms:W3CDTF">2014-05-27T05:47:00Z</dcterms:created>
  <dcterms:modified xsi:type="dcterms:W3CDTF">2016-01-26T16:36:00Z</dcterms:modified>
</cp:coreProperties>
</file>